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w:t>
              </w:r>
              <w:r w:rsidR="002E68F2">
                <w:rPr>
                  <w:rFonts w:ascii="Segoe UI" w:hAnsi="Segoe UI" w:cs="Segoe UI"/>
                  <w:color w:val="24292F"/>
                  <w:sz w:val="24"/>
                  <w:szCs w:val="24"/>
                </w:rPr>
                <w:t>: Use Cases for OOTW Operations Other Than War</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7T00:00:00Z">
                                    <w:dateFormat w:val="MMMM d, yyyy"/>
                                    <w:lid w:val="en-US"/>
                                    <w:storeMappedDataAs w:val="dateTime"/>
                                    <w:calendar w:val="gregorian"/>
                                  </w:date>
                                </w:sdtPr>
                                <w:sdtEndPr/>
                                <w:sdtContent>
                                  <w:p w14:paraId="4FD3D474" w14:textId="04008B0F"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27</w:t>
                                    </w:r>
                                    <w:r w:rsidR="00414CCF">
                                      <w:rPr>
                                        <w:caps/>
                                        <w:color w:val="5B9BD5" w:themeColor="accent1"/>
                                        <w:sz w:val="28"/>
                                        <w:szCs w:val="28"/>
                                      </w:rPr>
                                      <w:t>, 2022</w:t>
                                    </w:r>
                                  </w:p>
                                </w:sdtContent>
                              </w:sdt>
                              <w:p w14:paraId="0C8A49F3" w14:textId="2E261E2C" w:rsidR="000B6111" w:rsidRDefault="00DA3CC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DA3CC8">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7T00:00:00Z">
                              <w:dateFormat w:val="MMMM d, yyyy"/>
                              <w:lid w:val="en-US"/>
                              <w:storeMappedDataAs w:val="dateTime"/>
                              <w:calendar w:val="gregorian"/>
                            </w:date>
                          </w:sdtPr>
                          <w:sdtEndPr/>
                          <w:sdtContent>
                            <w:p w14:paraId="4FD3D474" w14:textId="04008B0F"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27</w:t>
                              </w:r>
                              <w:r w:rsidR="00414CCF">
                                <w:rPr>
                                  <w:caps/>
                                  <w:color w:val="5B9BD5" w:themeColor="accent1"/>
                                  <w:sz w:val="28"/>
                                  <w:szCs w:val="28"/>
                                </w:rPr>
                                <w:t>, 2022</w:t>
                              </w:r>
                            </w:p>
                          </w:sdtContent>
                        </w:sdt>
                        <w:p w14:paraId="0C8A49F3" w14:textId="2E261E2C" w:rsidR="000B6111" w:rsidRDefault="00DA3CC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DA3CC8">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52B3714F"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Table of Contents:</w:t>
      </w:r>
      <w:r w:rsidR="007B0A2F">
        <w:rPr>
          <w:rStyle w:val="Hyperlink"/>
          <w:rFonts w:ascii="Arial" w:hAnsi="Arial" w:cs="Arial"/>
          <w:color w:val="000000" w:themeColor="text1"/>
          <w:sz w:val="24"/>
          <w:szCs w:val="24"/>
          <w:u w:val="none"/>
        </w:rPr>
        <w:t xml:space="preserve"> </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0DD43499" w14:textId="77777777" w:rsidR="00B55D6A"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127A27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33860CE"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A: PATENT PRIOR ART, TERMS, DEFINITIONS</w:t>
      </w:r>
    </w:p>
    <w:p w14:paraId="54E6A530"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2F5C0113"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B: PATENT USE CASES</w:t>
      </w:r>
    </w:p>
    <w:p w14:paraId="77A1F92F"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1BE184A0" w14:textId="77777777" w:rsidR="00B55D6A" w:rsidRDefault="00B55D6A" w:rsidP="00B55D6A">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C: USPTO 13/573,002 INVENTION CLAIMS</w:t>
      </w:r>
    </w:p>
    <w:p w14:paraId="35A9AE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49868D26" w14:textId="77777777" w:rsidR="00B55D6A" w:rsidRPr="00475307" w:rsidRDefault="00B55D6A" w:rsidP="00B55D6A">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D: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49E1CAA3"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627B544" w14:textId="0F73DB92"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LINKS, REFERENCES</w:t>
      </w:r>
    </w:p>
    <w:p w14:paraId="6C61DAAD"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010F0B20" w14:textId="77777777" w:rsidR="00B55D6A" w:rsidRPr="009529BD" w:rsidRDefault="00B55D6A"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APPENDIX F: GRAPHICS</w:t>
      </w:r>
    </w:p>
    <w:p w14:paraId="04C22C83" w14:textId="096549FD"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 13</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70379A63">
            <wp:extent cx="5943600" cy="20802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6DC56675" w14:textId="37FF323B" w:rsidR="001B0F66" w:rsidRPr="00B55D6A" w:rsidRDefault="00F2611E"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Figure 1: </w:t>
      </w:r>
      <w:r w:rsidR="00A2208A">
        <w:rPr>
          <w:rStyle w:val="Hyperlink"/>
          <w:rFonts w:ascii="Arial" w:hAnsi="Arial" w:cs="Arial"/>
          <w:color w:val="000000" w:themeColor="text1"/>
          <w:sz w:val="24"/>
          <w:szCs w:val="24"/>
          <w:u w:val="none"/>
        </w:rPr>
        <w:t>Adaptive Procedural Template of tools, apps, processes, procedures, algo</w:t>
      </w:r>
      <w:r w:rsidR="00F15DC4">
        <w:rPr>
          <w:rStyle w:val="Hyperlink"/>
          <w:rFonts w:ascii="Arial" w:hAnsi="Arial" w:cs="Arial"/>
          <w:color w:val="000000" w:themeColor="text1"/>
          <w:sz w:val="24"/>
          <w:szCs w:val="24"/>
          <w:u w:val="none"/>
        </w:rPr>
        <w:t>s</w:t>
      </w:r>
    </w:p>
    <w:p w14:paraId="16FE0671" w14:textId="2B2C600A"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lastRenderedPageBreak/>
        <w:t>PROJECT TITLE: Eco sustainable Economic Epochs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t>INTRODUCTION</w:t>
      </w:r>
      <w:r w:rsidR="0006341D" w:rsidRPr="0006341D">
        <w:rPr>
          <w:rFonts w:ascii="Segoe UI" w:hAnsi="Segoe UI" w:cs="Segoe UI"/>
          <w:color w:val="24292F"/>
          <w:sz w:val="24"/>
          <w:szCs w:val="24"/>
        </w:rPr>
        <w:t xml:space="preserve">: Eco sustainable Economic Epochs used to program programmable money and the programmable Economy that is agreed to and supported by a system of systems engineering framework representing DoD / NATO best practice </w:t>
      </w:r>
    </w:p>
    <w:p w14:paraId="617973B1" w14:textId="54494712"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 xml:space="preserve">Reuse a </w:t>
      </w:r>
      <w:r w:rsidR="0060265C">
        <w:rPr>
          <w:rFonts w:ascii="Segoe UI" w:hAnsi="Segoe UI" w:cs="Segoe UI"/>
          <w:color w:val="24292F"/>
          <w:sz w:val="24"/>
          <w:szCs w:val="24"/>
        </w:rPr>
        <w:t>s</w:t>
      </w:r>
      <w:r w:rsidR="0060265C" w:rsidRPr="0006341D">
        <w:rPr>
          <w:rFonts w:ascii="Segoe UI" w:hAnsi="Segoe UI" w:cs="Segoe UI"/>
          <w:color w:val="24292F"/>
          <w:sz w:val="24"/>
          <w:szCs w:val="24"/>
        </w:rPr>
        <w:t>ignal</w:t>
      </w:r>
      <w:r w:rsidRPr="0006341D">
        <w:rPr>
          <w:rFonts w:ascii="Segoe UI" w:hAnsi="Segoe UI" w:cs="Segoe UI"/>
          <w:color w:val="24292F"/>
          <w:sz w:val="24"/>
          <w:szCs w:val="24"/>
        </w:rPr>
        <w:t>,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74A7B93A" w14:textId="6FF21480" w:rsidR="00283228" w:rsidRDefault="00283228" w:rsidP="0006341D">
      <w:pPr>
        <w:shd w:val="clear" w:color="auto" w:fill="FFFFFF"/>
        <w:spacing w:after="240" w:line="240" w:lineRule="auto"/>
        <w:rPr>
          <w:rFonts w:ascii="Segoe UI" w:hAnsi="Segoe UI" w:cs="Segoe UI"/>
          <w:color w:val="24292F"/>
          <w:sz w:val="24"/>
          <w:szCs w:val="24"/>
        </w:rPr>
      </w:pPr>
      <w:r w:rsidRPr="00283228">
        <w:rPr>
          <w:rFonts w:ascii="Segoe UI" w:hAnsi="Segoe UI" w:cs="Segoe UI"/>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3509539C" w14:textId="4814D794"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We have a clear and present opportunity to improve temporal, geo-spatial, syntactic - semantic consistency, interoperability among myriad programmable money memes among an equitable, programmable 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adhoc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w:t>
      </w:r>
      <w:r w:rsidRPr="000A6FD4">
        <w:rPr>
          <w:rStyle w:val="Hyperlink"/>
          <w:rFonts w:ascii="Arial" w:hAnsi="Arial" w:cs="Arial"/>
          <w:color w:val="000000" w:themeColor="text1"/>
          <w:sz w:val="24"/>
          <w:szCs w:val="24"/>
          <w:u w:val="none"/>
        </w:rPr>
        <w:lastRenderedPageBreak/>
        <w:t xml:space="preserve">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776761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Other procedures intrinsic to algorithms / protocols such as 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198F7D" w14:textId="579B1102" w:rsidR="005F5CDC" w:rsidRPr="000A6FD4" w:rsidRDefault="005F5CDC" w:rsidP="007B0A2F">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5C5A78D1" w14:textId="66BE2A28" w:rsidR="00185335" w:rsidRPr="00676514" w:rsidRDefault="005F5CDC" w:rsidP="0067651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00D317D4">
        <w:rPr>
          <w:rStyle w:val="Hyperlink"/>
          <w:rFonts w:ascii="Arial" w:hAnsi="Arial" w:cs="Arial"/>
          <w:color w:val="000000" w:themeColor="text1"/>
          <w:sz w:val="24"/>
          <w:szCs w:val="24"/>
          <w:u w:val="none"/>
        </w:rPr>
        <w:t xml:space="preserve"> </w:t>
      </w:r>
      <w:r w:rsidRPr="00676514">
        <w:rPr>
          <w:rFonts w:ascii="Arial" w:hAnsi="Arial" w:cs="Arial"/>
          <w:color w:val="000000" w:themeColor="text1"/>
          <w:sz w:val="24"/>
          <w:szCs w:val="24"/>
        </w:rPr>
        <w:t xml:space="preserve">TRADE FEDERATION ECONOMIC FRAMEWORK </w:t>
      </w:r>
      <w:r w:rsidR="00185335" w:rsidRPr="00676514">
        <w:rPr>
          <w:rFonts w:ascii="Arial" w:hAnsi="Arial" w:cs="Arial"/>
          <w:color w:val="24292F"/>
        </w:rPr>
        <w:t>MAIN USE CASES:</w:t>
      </w:r>
    </w:p>
    <w:p w14:paraId="15D9C1D2" w14:textId="19B00C5D"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r w:rsidR="00963AF8">
        <w:rPr>
          <w:rFonts w:ascii="Segoe UI" w:hAnsi="Segoe UI" w:cs="Segoe UI"/>
          <w:color w:val="24292F"/>
        </w:rPr>
        <w:t>:</w:t>
      </w: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390DE385"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Track Resources </w:t>
      </w:r>
      <w:r w:rsidR="00536A14">
        <w:rPr>
          <w:rFonts w:ascii="Arial" w:hAnsi="Arial" w:cs="Arial"/>
          <w:color w:val="000000" w:themeColor="text1"/>
          <w:sz w:val="24"/>
          <w:szCs w:val="24"/>
        </w:rPr>
        <w:t xml:space="preserve">i.e., commodities </w:t>
      </w:r>
      <w:r w:rsidRPr="000A6FD4">
        <w:rPr>
          <w:rFonts w:ascii="Arial" w:hAnsi="Arial" w:cs="Arial"/>
          <w:color w:val="000000" w:themeColor="text1"/>
          <w:sz w:val="24"/>
          <w:szCs w:val="24"/>
        </w:rPr>
        <w:t>by Uniform Resource Name &lt;/URN&gt;</w:t>
      </w:r>
    </w:p>
    <w:p w14:paraId="193F8B4A" w14:textId="7D2DA050"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w:t>
      </w:r>
      <w:r w:rsidR="007E5A9F">
        <w:rPr>
          <w:rFonts w:ascii="Arial" w:hAnsi="Arial" w:cs="Arial"/>
          <w:color w:val="000000" w:themeColor="text1"/>
          <w:sz w:val="24"/>
          <w:szCs w:val="24"/>
        </w:rPr>
        <w:t xml:space="preserve">/ distribute </w:t>
      </w:r>
      <w:r w:rsidRPr="000A6FD4">
        <w:rPr>
          <w:rFonts w:ascii="Arial" w:hAnsi="Arial" w:cs="Arial"/>
          <w:color w:val="000000" w:themeColor="text1"/>
          <w:sz w:val="24"/>
          <w:szCs w:val="24"/>
        </w:rPr>
        <w:t xml:space="preserve">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61F1DB59" w14:textId="77777777" w:rsidR="00743B5F" w:rsidRDefault="00743B5F" w:rsidP="00743B5F">
      <w:pPr>
        <w:pStyle w:val="ListParagraph"/>
        <w:spacing w:after="0" w:line="240" w:lineRule="auto"/>
        <w:rPr>
          <w:rFonts w:ascii="Arial" w:hAnsi="Arial" w:cs="Arial"/>
          <w:color w:val="000000" w:themeColor="text1"/>
          <w:sz w:val="24"/>
          <w:szCs w:val="24"/>
        </w:rPr>
      </w:pP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lastRenderedPageBreak/>
        <w:t xml:space="preserve">Federate Latin: foedus, gen.: foederis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Form federations: Latin: foedus, gen.: foederis,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3F61EAD3"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Common signaling, telemetry, symbol, and data elements mapped to symbology symbol sets help DAO’s stay synchronized. Joining autonomous trade federations using agile, adhoc NetOps is an option to formal merger and acquisition in favor of Distributed Autonomous Organizations</w:t>
      </w:r>
      <w:r w:rsidR="00BE1BDD">
        <w:rPr>
          <w:rFonts w:ascii="Segoe UI" w:hAnsi="Segoe UI" w:cs="Segoe UI"/>
          <w:color w:val="24292F"/>
        </w:rPr>
        <w:t xml:space="preserve"> DAO’s using DeFi programs, apps</w:t>
      </w:r>
      <w:r>
        <w:rPr>
          <w:rFonts w:ascii="Segoe UI" w:hAnsi="Segoe UI" w:cs="Segoe UI"/>
          <w:color w:val="24292F"/>
        </w:rPr>
        <w:t>.</w:t>
      </w:r>
    </w:p>
    <w:p w14:paraId="2A7A7DCA" w14:textId="7BEAED27" w:rsidR="007E5A9F"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I</w:t>
      </w:r>
      <w:r w:rsidR="007E5A9F">
        <w:rPr>
          <w:rFonts w:ascii="Segoe UI" w:hAnsi="Segoe UI" w:cs="Segoe UI"/>
          <w:color w:val="24292F"/>
          <w:shd w:val="clear" w:color="auto" w:fill="FFFFFF"/>
        </w:rPr>
        <w:t>mprove temporal, geo-spatial, syntactic - semantic consistency, interoperability among myriad programmable money memes among an equitable, programmable trade federation economic framework.</w:t>
      </w:r>
    </w:p>
    <w:p w14:paraId="7E98FD81" w14:textId="4E01D074" w:rsidR="00853D76"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 xml:space="preserve">Signal, telemetry support of the </w:t>
      </w:r>
      <w:r>
        <w:rPr>
          <w:rFonts w:ascii="Segoe UI" w:hAnsi="Segoe UI" w:cs="Segoe UI"/>
          <w:color w:val="24292F"/>
          <w:shd w:val="clear" w:color="auto" w:fill="FFFFFF"/>
        </w:rPr>
        <w:t>Terra TRC Trade Reference Currency</w:t>
      </w:r>
      <w:r>
        <w:rPr>
          <w:rFonts w:ascii="Segoe UI" w:hAnsi="Segoe UI" w:cs="Segoe UI"/>
          <w:color w:val="24292F"/>
          <w:shd w:val="clear" w:color="auto" w:fill="FFFFFF"/>
        </w:rPr>
        <w:t>:</w:t>
      </w:r>
      <w:r>
        <w:rPr>
          <w:rFonts w:ascii="Segoe UI" w:hAnsi="Segoe UI" w:cs="Segoe UI"/>
          <w:color w:val="24292F"/>
          <w:shd w:val="clear" w:color="auto" w:fill="FFFFFF"/>
        </w:rPr>
        <w:t xml:space="preserve"> global complementary currency designed to provide an inflation-resistant international standard of value; to stabilize the business cycle on a global level; and to realign stockholder’s interests with long-term sustainability</w:t>
      </w:r>
    </w:p>
    <w:p w14:paraId="2DCCE413" w14:textId="77777777" w:rsidR="00853D76" w:rsidRDefault="00853D76" w:rsidP="00853D76">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 </w:t>
      </w:r>
    </w:p>
    <w:p w14:paraId="190089C5" w14:textId="77777777" w:rsidR="00853D76" w:rsidRDefault="00853D76" w:rsidP="00853D76">
      <w:pPr>
        <w:pStyle w:val="ListParagraph"/>
        <w:spacing w:after="0" w:line="240" w:lineRule="auto"/>
        <w:ind w:left="1440"/>
        <w:rPr>
          <w:rFonts w:ascii="Arial" w:hAnsi="Arial" w:cs="Arial"/>
          <w:color w:val="000000" w:themeColor="text1"/>
          <w:sz w:val="24"/>
          <w:szCs w:val="24"/>
        </w:rPr>
      </w:pPr>
    </w:p>
    <w:p w14:paraId="35E3F0BA" w14:textId="68FCDD1B" w:rsidR="00853D76" w:rsidRPr="00540C90" w:rsidRDefault="00853D76" w:rsidP="00853D76">
      <w:pPr>
        <w:pStyle w:val="ListParagraph"/>
        <w:numPr>
          <w:ilvl w:val="1"/>
          <w:numId w:val="30"/>
        </w:num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Pr>
          <w:rFonts w:ascii="Arial" w:hAnsi="Arial" w:cs="Arial"/>
          <w:color w:val="000000" w:themeColor="text1"/>
          <w:sz w:val="24"/>
          <w:szCs w:val="24"/>
        </w:rPr>
        <w:t>for ecological, temporal efficiencies</w:t>
      </w:r>
      <w:r>
        <w:rPr>
          <w:rFonts w:ascii="Arial" w:hAnsi="Arial" w:cs="Arial"/>
          <w:color w:val="000000" w:themeColor="text1"/>
          <w:sz w:val="24"/>
          <w:szCs w:val="24"/>
        </w:rPr>
        <w:t xml:space="preserve"> and ease of synchronization, stochastic harmonization</w:t>
      </w:r>
    </w:p>
    <w:p w14:paraId="2BEBD8E6" w14:textId="1692EFA1" w:rsidR="00BE1BDD" w:rsidRPr="0011753D" w:rsidRDefault="00853D76" w:rsidP="0011753D">
      <w:pPr>
        <w:pStyle w:val="NormalWeb"/>
        <w:numPr>
          <w:ilvl w:val="1"/>
          <w:numId w:val="30"/>
        </w:numPr>
        <w:shd w:val="clear" w:color="auto" w:fill="FFFFFF"/>
        <w:spacing w:before="240" w:beforeAutospacing="0" w:after="240" w:afterAutospacing="0"/>
        <w:rPr>
          <w:rStyle w:val="Hyperlink"/>
          <w:rFonts w:ascii="Segoe UI" w:hAnsi="Segoe UI" w:cs="Segoe UI"/>
          <w:color w:val="24292F"/>
          <w:u w:val="none"/>
        </w:rPr>
      </w:pPr>
      <w:r>
        <w:rPr>
          <w:rFonts w:ascii="Segoe UI" w:hAnsi="Segoe UI" w:cs="Segoe UI"/>
          <w:color w:val="24292F"/>
        </w:rPr>
        <w:t xml:space="preserve"> </w:t>
      </w:r>
      <w:r w:rsidR="0011753D">
        <w:rPr>
          <w:rFonts w:ascii="Segoe UI" w:hAnsi="Segoe UI" w:cs="Segoe UI"/>
          <w:color w:val="24292F"/>
          <w:shd w:val="clear" w:color="auto" w:fill="FFFFFF"/>
        </w:rPr>
        <w:t>Geo-spatial, temporal metrics</w:t>
      </w:r>
      <w:r w:rsidR="0011753D">
        <w:rPr>
          <w:rFonts w:ascii="Segoe UI" w:hAnsi="Segoe UI" w:cs="Segoe UI"/>
          <w:color w:val="24292F"/>
          <w:shd w:val="clear" w:color="auto" w:fill="FFFFFF"/>
        </w:rPr>
        <w:t xml:space="preserve">, </w:t>
      </w:r>
      <w:r w:rsidR="0011753D">
        <w:rPr>
          <w:rFonts w:ascii="Segoe UI" w:hAnsi="Segoe UI" w:cs="Segoe UI"/>
          <w:color w:val="24292F"/>
          <w:shd w:val="clear" w:color="auto" w:fill="FFFFFF"/>
        </w:rPr>
        <w:t xml:space="preserve">meters </w:t>
      </w:r>
      <w:r w:rsidR="0011753D">
        <w:rPr>
          <w:rFonts w:ascii="Segoe UI" w:hAnsi="Segoe UI" w:cs="Segoe UI"/>
          <w:color w:val="24292F"/>
          <w:shd w:val="clear" w:color="auto" w:fill="FFFFFF"/>
        </w:rPr>
        <w:t xml:space="preserve">that are </w:t>
      </w:r>
      <w:r w:rsidR="0011753D">
        <w:rPr>
          <w:rFonts w:ascii="Segoe UI" w:hAnsi="Segoe UI" w:cs="Segoe UI"/>
          <w:color w:val="24292F"/>
          <w:shd w:val="clear" w:color="auto" w:fill="FFFFFF"/>
        </w:rPr>
        <w:t>synchronized</w:t>
      </w:r>
      <w:r w:rsidR="0011753D">
        <w:rPr>
          <w:rFonts w:ascii="Segoe UI" w:hAnsi="Segoe UI" w:cs="Segoe UI"/>
          <w:color w:val="24292F"/>
          <w:shd w:val="clear" w:color="auto" w:fill="FFFFFF"/>
        </w:rPr>
        <w:t>, stochastically harmonized</w:t>
      </w:r>
      <w:r w:rsidR="0011753D">
        <w:rPr>
          <w:rFonts w:ascii="Segoe UI" w:hAnsi="Segoe UI" w:cs="Segoe UI"/>
          <w:color w:val="24292F"/>
          <w:shd w:val="clear" w:color="auto" w:fill="FFFFFF"/>
        </w:rPr>
        <w:t xml:space="preserve"> across UTZ Universal Time Zone. Micro to macro-cycle</w:t>
      </w:r>
      <w:r w:rsidR="0011753D">
        <w:rPr>
          <w:rFonts w:ascii="Segoe UI" w:hAnsi="Segoe UI" w:cs="Segoe UI"/>
          <w:color w:val="24292F"/>
          <w:shd w:val="clear" w:color="auto" w:fill="FFFFFF"/>
        </w:rPr>
        <w:t xml:space="preserve"> heartbeat cycle, heartbeat message, blockchain</w:t>
      </w:r>
      <w:r w:rsidR="0011753D">
        <w:rPr>
          <w:rFonts w:ascii="Segoe UI" w:hAnsi="Segoe UI" w:cs="Segoe UI"/>
          <w:color w:val="24292F"/>
          <w:shd w:val="clear" w:color="auto" w:fill="FFFFFF"/>
        </w:rPr>
        <w:t xml:space="preserve"> updates for system of systems synchronization, stochastic harmonization, spatial econometrics</w:t>
      </w:r>
    </w:p>
    <w:p w14:paraId="0719A357" w14:textId="14CFB390" w:rsidR="00BE1BDD" w:rsidRPr="00B372B2" w:rsidRDefault="00B372B2" w:rsidP="00B372B2">
      <w:pPr>
        <w:spacing w:after="0" w:line="240" w:lineRule="auto"/>
        <w:ind w:left="360"/>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2 </w:t>
      </w:r>
      <w:r w:rsidR="00BE1BDD" w:rsidRPr="00B372B2">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B372B2">
        <w:rPr>
          <w:rStyle w:val="Hyperlink"/>
          <w:rFonts w:ascii="Arial" w:hAnsi="Arial" w:cs="Arial"/>
          <w:color w:val="000000" w:themeColor="text1"/>
          <w:sz w:val="24"/>
          <w:szCs w:val="24"/>
          <w:u w:val="none"/>
        </w:rPr>
        <w:t>surveyed,</w:t>
      </w:r>
      <w:r w:rsidR="00BE1BDD" w:rsidRPr="00B372B2">
        <w:rPr>
          <w:rStyle w:val="Hyperlink"/>
          <w:rFonts w:ascii="Arial" w:hAnsi="Arial" w:cs="Arial"/>
          <w:color w:val="000000" w:themeColor="text1"/>
          <w:sz w:val="24"/>
          <w:szCs w:val="24"/>
          <w:u w:val="none"/>
        </w:rPr>
        <w:t xml:space="preserve"> and boundaries form a 360-degree clock face time clock</w:t>
      </w:r>
      <w:r w:rsidR="00BC60DC" w:rsidRPr="00B372B2">
        <w:rPr>
          <w:rStyle w:val="Hyperlink"/>
          <w:rFonts w:ascii="Arial" w:hAnsi="Arial" w:cs="Arial"/>
          <w:color w:val="000000" w:themeColor="text1"/>
          <w:sz w:val="24"/>
          <w:szCs w:val="24"/>
          <w:u w:val="none"/>
        </w:rPr>
        <w:t xml:space="preserve">. </w:t>
      </w:r>
      <w:r w:rsidR="00BE1BDD" w:rsidRPr="00B372B2">
        <w:rPr>
          <w:rStyle w:val="Hyperlink"/>
          <w:rFonts w:ascii="Arial" w:hAnsi="Arial" w:cs="Arial"/>
          <w:color w:val="000000" w:themeColor="text1"/>
          <w:sz w:val="24"/>
          <w:szCs w:val="24"/>
          <w:u w:val="none"/>
        </w:rPr>
        <w:tab/>
      </w:r>
    </w:p>
    <w:p w14:paraId="192B0929" w14:textId="4ABF11E5" w:rsidR="00185335" w:rsidRDefault="00B372B2" w:rsidP="00B372B2">
      <w:pPr>
        <w:pStyle w:val="NormalWeb"/>
        <w:shd w:val="clear" w:color="auto" w:fill="FFFFFF"/>
        <w:spacing w:before="240" w:beforeAutospacing="0" w:after="240" w:afterAutospacing="0"/>
        <w:ind w:left="360"/>
        <w:rPr>
          <w:rFonts w:ascii="Segoe UI" w:hAnsi="Segoe UI" w:cs="Segoe UI"/>
          <w:color w:val="24292F"/>
        </w:rPr>
      </w:pPr>
      <w:r>
        <w:rPr>
          <w:rStyle w:val="Hyperlink"/>
          <w:rFonts w:ascii="Arial" w:hAnsi="Arial" w:cs="Arial"/>
          <w:color w:val="000000" w:themeColor="text1"/>
          <w:u w:val="none"/>
        </w:rPr>
        <w:t xml:space="preserve">3 </w:t>
      </w:r>
      <w:r w:rsidR="00C37CBA" w:rsidRPr="00C37CBA">
        <w:rPr>
          <w:rStyle w:val="Hyperlink"/>
          <w:rFonts w:ascii="Arial" w:hAnsi="Arial" w:cs="Arial"/>
          <w:color w:val="000000" w:themeColor="text1"/>
          <w:u w:val="none"/>
        </w:rPr>
        <w:t xml:space="preserve">Method includes for example, universal meme for Bitcoin and like cryptocurrencies, Blockchain Proof of Work, Stake, POET Proof of Elapsed Time, Project Lightning Vs Segregated Witness, and Fast Internet Bitcoin Relay Engine </w:t>
      </w:r>
      <w:r w:rsidR="00C37CBA" w:rsidRPr="00C37CBA">
        <w:rPr>
          <w:rStyle w:val="Hyperlink"/>
          <w:rFonts w:ascii="Arial" w:hAnsi="Arial" w:cs="Arial"/>
          <w:color w:val="000000" w:themeColor="text1"/>
          <w:u w:val="none"/>
        </w:rPr>
        <w:lastRenderedPageBreak/>
        <w:t>FIBRE.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87D52D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4 Geo</w:t>
      </w:r>
      <w:r w:rsidR="00185335">
        <w:rPr>
          <w:rFonts w:ascii="Segoe UI" w:hAnsi="Segoe UI" w:cs="Segoe UI"/>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5 </w:t>
      </w:r>
      <w:r w:rsidR="00185335">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7E6BB626" w14:textId="7AE07266" w:rsidR="00185335" w:rsidRDefault="007B0A2F"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6</w:t>
      </w:r>
      <w:r w:rsidR="00185335">
        <w:rPr>
          <w:rFonts w:ascii="Segoe UI" w:hAnsi="Segoe UI" w:cs="Segoe UI"/>
          <w:color w:val="24292F"/>
        </w:rPr>
        <w:t>. The "Grail"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0537C8F8" w14:textId="6404A41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w:t>
      </w:r>
      <w:r>
        <w:rPr>
          <w:rFonts w:ascii="Segoe UI" w:hAnsi="Segoe UI" w:cs="Segoe UI"/>
          <w:color w:val="24292F"/>
        </w:rPr>
        <w:lastRenderedPageBreak/>
        <w:t>type to form a universal syntax, code, date element, tag Rosetta Stone and reference for coders, programmers, heartbeat algorithm event message bus</w:t>
      </w:r>
    </w:p>
    <w:p w14:paraId="03394506"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536A14" w:rsidRDefault="00185335" w:rsidP="007B0A2F">
      <w:pPr>
        <w:pStyle w:val="NormalWeb"/>
        <w:numPr>
          <w:ilvl w:val="0"/>
          <w:numId w:val="48"/>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B6190F" w14:textId="419C9BAC" w:rsidR="004D6664"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r w:rsidR="004D6664">
        <w:rPr>
          <w:rFonts w:ascii="Segoe UI" w:hAnsi="Segoe UI" w:cs="Segoe UI"/>
          <w:color w:val="24292F"/>
          <w:sz w:val="24"/>
          <w:szCs w:val="24"/>
        </w:rPr>
        <w:t>1.</w:t>
      </w:r>
      <w:r w:rsidR="004D6664" w:rsidRPr="004D6664">
        <w:rPr>
          <w:rFonts w:ascii="Segoe UI" w:hAnsi="Segoe UI" w:cs="Segoe UI"/>
          <w:color w:val="24292F"/>
          <w:sz w:val="24"/>
          <w:szCs w:val="24"/>
        </w:rPr>
        <w:t>5</w:t>
      </w:r>
      <w:r w:rsidR="004D6664">
        <w:rPr>
          <w:rFonts w:ascii="Segoe UI" w:hAnsi="Segoe UI" w:cs="Segoe UI"/>
          <w:color w:val="24292F"/>
          <w:sz w:val="24"/>
          <w:szCs w:val="24"/>
        </w:rPr>
        <w:t>.9</w:t>
      </w:r>
      <w:r w:rsidR="004D6664"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r w:rsidR="004D6664">
        <w:rPr>
          <w:rFonts w:ascii="Segoe UI" w:hAnsi="Segoe UI" w:cs="Segoe UI"/>
          <w:color w:val="24292F"/>
          <w:sz w:val="24"/>
          <w:szCs w:val="24"/>
        </w:rPr>
        <w:t>1.5.9</w:t>
      </w:r>
      <w:r w:rsidR="004D6664" w:rsidRPr="004D6664">
        <w:rPr>
          <w:rFonts w:ascii="Segoe UI" w:hAnsi="Segoe UI" w:cs="Segoe UI"/>
          <w:color w:val="24292F"/>
          <w:sz w:val="24"/>
          <w:szCs w:val="24"/>
        </w:rPr>
        <w:t xml:space="preserve">b. The </w:t>
      </w:r>
      <w:r w:rsidR="004D6664">
        <w:rPr>
          <w:rFonts w:ascii="Segoe UI" w:hAnsi="Segoe UI" w:cs="Segoe UI"/>
          <w:color w:val="24292F"/>
          <w:sz w:val="24"/>
          <w:szCs w:val="24"/>
        </w:rPr>
        <w:t>DoD</w:t>
      </w:r>
      <w:r w:rsidR="00BE1BDD">
        <w:rPr>
          <w:rFonts w:ascii="Segoe UI" w:hAnsi="Segoe UI" w:cs="Segoe UI"/>
          <w:color w:val="24292F"/>
          <w:sz w:val="24"/>
          <w:szCs w:val="24"/>
        </w:rPr>
        <w:t xml:space="preserve"> </w:t>
      </w:r>
      <w:r w:rsidR="004D6664"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3A0C7E2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GDP Gross Domestic Product Index / statistical mean value index-based TRC Trade Reference Currency using demurrage fees by Economist Bernard Lietaer of Belgium</w:t>
      </w:r>
    </w:p>
    <w:p w14:paraId="0C505DC9"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Geo-spatial temporal metrics, and meters i.e. storing increments of value for all things internet, internet of $$$ into the “blockchain cube”</w:t>
      </w:r>
    </w:p>
    <w:p w14:paraId="022AA3AB"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Universal meme for Consensus algorithm interoperability, synchronization</w:t>
      </w:r>
    </w:p>
    <w:p w14:paraId="70D17CAC" w14:textId="49971DB8"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OPSCODE brevity code syntax </w:t>
      </w:r>
      <w:r w:rsidR="00AE05A0">
        <w:rPr>
          <w:rFonts w:ascii="Segoe UI" w:hAnsi="Segoe UI" w:cs="Segoe UI"/>
          <w:color w:val="24292F"/>
        </w:rPr>
        <w:t xml:space="preserve">- </w:t>
      </w:r>
      <w:r>
        <w:rPr>
          <w:rFonts w:ascii="Segoe UI" w:hAnsi="Segoe UI" w:cs="Segoe UI"/>
          <w:color w:val="24292F"/>
        </w:rPr>
        <w:t xml:space="preserve">symbol set lexicon of tokenized GDP Gross Domestic Product pacing items described in a syntax lexicon library promoting interoperability Rosetta Stone syntax lexicon library needed for </w:t>
      </w:r>
      <w:r w:rsidR="00AE05A0">
        <w:rPr>
          <w:rFonts w:ascii="Segoe UI" w:hAnsi="Segoe UI" w:cs="Segoe UI"/>
          <w:color w:val="24292F"/>
        </w:rPr>
        <w:t xml:space="preserve">A.I. </w:t>
      </w:r>
      <w:r>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418846EE"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Quantum computing mediation, mitigation among the quantum haves, have nots i.e., percentage of HFT High Frequency Trade stock, commodities, cryptocurrencies, crypto currency synthetics, Central Bank Digital Currencies / DeFi DAO exchanges - federations</w:t>
      </w:r>
    </w:p>
    <w:p w14:paraId="0F3FBD80" w14:textId="59A866E2" w:rsidR="00741617" w:rsidRPr="004D6664"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Big data sync, time – space metrics and meters descriptive framework based on geo-spatial temporal time – space stamp methods to establish time - space Epochs i.e., IDMaps - SonarHops, Ericsson Erlang time equations</w:t>
      </w:r>
      <w:r w:rsidRPr="000A6FD4">
        <w:rPr>
          <w:rStyle w:val="Hyperlink"/>
          <w:rFonts w:ascii="Arial" w:hAnsi="Arial" w:cs="Arial"/>
          <w:color w:val="000000" w:themeColor="text1"/>
          <w:u w:val="none"/>
        </w:rPr>
        <w:tab/>
      </w:r>
    </w:p>
    <w:p w14:paraId="448F9E6E" w14:textId="097F228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 xml:space="preserve">1.5.9c: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7AB77ECC"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004B5BB6">
        <w:rPr>
          <w:rStyle w:val="Hyperlink"/>
          <w:rFonts w:ascii="Arial" w:hAnsi="Arial" w:cs="Arial"/>
          <w:color w:val="000000" w:themeColor="text1"/>
          <w:sz w:val="24"/>
          <w:szCs w:val="24"/>
          <w:u w:val="none"/>
        </w:rPr>
        <w:t xml:space="preserve"> Tool selections may be inserted, removed by majority federation vote</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E833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240A4B0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54CC0025" w:rsidR="005F5CDC" w:rsidRPr="000A6FD4" w:rsidRDefault="00B3374F"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System of Systems trade federations </w:t>
      </w:r>
      <w:r w:rsidR="005F5CDC" w:rsidRPr="000A6FD4">
        <w:rPr>
          <w:rStyle w:val="Hyperlink"/>
          <w:rFonts w:ascii="Arial" w:hAnsi="Arial" w:cs="Arial"/>
          <w:color w:val="000000" w:themeColor="text1"/>
          <w:sz w:val="24"/>
          <w:szCs w:val="24"/>
          <w:u w:val="none"/>
        </w:rPr>
        <w:t xml:space="preserve">use stored procedures </w:t>
      </w:r>
      <w:r>
        <w:rPr>
          <w:rStyle w:val="Hyperlink"/>
          <w:rFonts w:ascii="Arial" w:hAnsi="Arial" w:cs="Arial"/>
          <w:color w:val="000000" w:themeColor="text1"/>
          <w:sz w:val="24"/>
          <w:szCs w:val="24"/>
          <w:u w:val="none"/>
        </w:rPr>
        <w:t xml:space="preserve">e.g., process workflows </w:t>
      </w:r>
      <w:r w:rsidR="005F5CDC" w:rsidRPr="000A6FD4">
        <w:rPr>
          <w:rStyle w:val="Hyperlink"/>
          <w:rFonts w:ascii="Arial" w:hAnsi="Arial" w:cs="Arial"/>
          <w:color w:val="000000" w:themeColor="text1"/>
          <w:sz w:val="24"/>
          <w:szCs w:val="24"/>
          <w:u w:val="none"/>
        </w:rPr>
        <w:t xml:space="preserve">to implement business logic in the </w:t>
      </w:r>
      <w:r>
        <w:rPr>
          <w:rStyle w:val="Hyperlink"/>
          <w:rFonts w:ascii="Arial" w:hAnsi="Arial" w:cs="Arial"/>
          <w:color w:val="000000" w:themeColor="text1"/>
          <w:sz w:val="24"/>
          <w:szCs w:val="24"/>
          <w:u w:val="none"/>
        </w:rPr>
        <w:t xml:space="preserve">distributed </w:t>
      </w:r>
      <w:r w:rsidR="005F5CDC" w:rsidRPr="000A6FD4">
        <w:rPr>
          <w:rStyle w:val="Hyperlink"/>
          <w:rFonts w:ascii="Arial" w:hAnsi="Arial" w:cs="Arial"/>
          <w:color w:val="000000" w:themeColor="text1"/>
          <w:sz w:val="24"/>
          <w:szCs w:val="24"/>
          <w:u w:val="none"/>
        </w:rPr>
        <w:t>database</w:t>
      </w:r>
      <w:r>
        <w:rPr>
          <w:rStyle w:val="Hyperlink"/>
          <w:rFonts w:ascii="Arial" w:hAnsi="Arial" w:cs="Arial"/>
          <w:color w:val="000000" w:themeColor="text1"/>
          <w:sz w:val="24"/>
          <w:szCs w:val="24"/>
          <w:u w:val="none"/>
        </w:rPr>
        <w:t xml:space="preserve"> / blockchain</w:t>
      </w:r>
      <w:r w:rsidR="005F5CDC" w:rsidRPr="000A6FD4">
        <w:rPr>
          <w:rStyle w:val="Hyperlink"/>
          <w:rFonts w:ascii="Arial" w:hAnsi="Arial" w:cs="Arial"/>
          <w:color w:val="000000" w:themeColor="text1"/>
          <w:sz w:val="24"/>
          <w:szCs w:val="24"/>
          <w:u w:val="none"/>
        </w:rPr>
        <w:t xml:space="preserve">. Logic filters and text tags used as code syntax is stored in </w:t>
      </w:r>
      <w:r>
        <w:rPr>
          <w:rStyle w:val="Hyperlink"/>
          <w:rFonts w:ascii="Arial" w:hAnsi="Arial" w:cs="Arial"/>
          <w:color w:val="000000" w:themeColor="text1"/>
          <w:sz w:val="24"/>
          <w:szCs w:val="24"/>
          <w:u w:val="none"/>
        </w:rPr>
        <w:t xml:space="preserve">a syntax lexicon </w:t>
      </w:r>
      <w:r w:rsidR="005F5CDC" w:rsidRPr="000A6FD4">
        <w:rPr>
          <w:rStyle w:val="Hyperlink"/>
          <w:rFonts w:ascii="Arial" w:hAnsi="Arial" w:cs="Arial"/>
          <w:color w:val="000000" w:themeColor="text1"/>
          <w:sz w:val="24"/>
          <w:szCs w:val="24"/>
          <w:u w:val="none"/>
        </w:rPr>
        <w:t>“Rosetta Stone”</w:t>
      </w:r>
      <w:r w:rsidR="005F5CDC" w:rsidRPr="000A6FD4">
        <w:rPr>
          <w:rStyle w:val="Hyperlink"/>
          <w:rFonts w:ascii="Arial" w:hAnsi="Arial" w:cs="Arial"/>
          <w:color w:val="000000" w:themeColor="text1"/>
          <w:sz w:val="24"/>
          <w:szCs w:val="24"/>
          <w:u w:val="none"/>
        </w:rPr>
        <w:tab/>
      </w: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1C945E2B" w14:textId="19D851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r>
    </w:p>
    <w:p w14:paraId="02ED4B7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4752F1B" w14:textId="4B1A9E06"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 xml:space="preserve">telemetry engineering framework </w:t>
      </w:r>
    </w:p>
    <w:p w14:paraId="7E9D09F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993E31A" w14:textId="0CE8C06D"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00DE2304">
        <w:rPr>
          <w:rStyle w:val="Hyperlink"/>
          <w:rFonts w:ascii="Arial" w:hAnsi="Arial" w:cs="Arial"/>
          <w:color w:val="000000" w:themeColor="text1"/>
          <w:sz w:val="24"/>
          <w:szCs w:val="24"/>
          <w:u w:val="none"/>
        </w:rPr>
        <w:t xml:space="preserve"> / Methods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w:t>
      </w:r>
      <w:r>
        <w:rPr>
          <w:rFonts w:ascii="Segoe UI" w:hAnsi="Segoe UI" w:cs="Segoe UI"/>
          <w:color w:val="24292F"/>
        </w:rPr>
        <w:lastRenderedPageBreak/>
        <w:t>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w:t>
      </w:r>
      <w:r>
        <w:rPr>
          <w:rFonts w:ascii="Segoe UI" w:hAnsi="Segoe UI" w:cs="Segoe UI"/>
          <w:color w:val="24292F"/>
        </w:rPr>
        <w:lastRenderedPageBreak/>
        <w:t xml:space="preserve">,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p>
    <w:p w14:paraId="16207E9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28D6B288" w14:textId="1A3853EF" w:rsidR="00B3153F" w:rsidRPr="00034D8C" w:rsidRDefault="00DE2304" w:rsidP="00034D8C">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w:t>
      </w:r>
      <w:r>
        <w:rPr>
          <w:rFonts w:ascii="Segoe UI" w:hAnsi="Segoe UI" w:cs="Segoe UI"/>
          <w:color w:val="24292F"/>
        </w:rPr>
        <w:lastRenderedPageBreak/>
        <w:t xml:space="preserve">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w:t>
      </w:r>
    </w:p>
    <w:p w14:paraId="6B9345AD" w14:textId="27454E3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0889D76" w14:textId="1A4A0E81" w:rsidR="00857B92"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See detailed treatise (s) on Verification and Validation</w:t>
      </w:r>
    </w:p>
    <w:p w14:paraId="4A4BBE10" w14:textId="77777777" w:rsidR="0060265C" w:rsidRDefault="0060265C" w:rsidP="005F5CDC">
      <w:pPr>
        <w:spacing w:after="0" w:line="240" w:lineRule="auto"/>
        <w:rPr>
          <w:rStyle w:val="Hyperlink"/>
          <w:rFonts w:ascii="Arial" w:hAnsi="Arial" w:cs="Arial"/>
          <w:color w:val="000000" w:themeColor="text1"/>
          <w:sz w:val="24"/>
          <w:szCs w:val="24"/>
          <w:u w:val="none"/>
        </w:rPr>
      </w:pPr>
    </w:p>
    <w:p w14:paraId="0DC44EA4" w14:textId="7DF8BBDB"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10CB882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Pr>
          <w:rStyle w:val="Hyperlink"/>
          <w:rFonts w:ascii="Arial" w:hAnsi="Arial" w:cs="Arial"/>
          <w:color w:val="000000" w:themeColor="text1"/>
          <w:sz w:val="24"/>
          <w:szCs w:val="24"/>
          <w:u w:val="none"/>
        </w:rPr>
        <w:t>. Metrics are based on epoch time cycles as the only real option</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2719BDF9"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2199B614" w14:textId="20EACEB8" w:rsidR="00B55D6A" w:rsidRDefault="00B55D6A" w:rsidP="005F5CDC">
      <w:pPr>
        <w:spacing w:after="0" w:line="240" w:lineRule="auto"/>
        <w:rPr>
          <w:rStyle w:val="Hyperlink"/>
          <w:rFonts w:ascii="Arial" w:hAnsi="Arial" w:cs="Arial"/>
          <w:color w:val="000000" w:themeColor="text1"/>
          <w:sz w:val="24"/>
          <w:szCs w:val="24"/>
          <w:u w:val="none"/>
        </w:rPr>
      </w:pPr>
    </w:p>
    <w:p w14:paraId="6B093E2F" w14:textId="77777777" w:rsidR="00B55D6A" w:rsidRDefault="00B55D6A" w:rsidP="005F5CDC">
      <w:pPr>
        <w:spacing w:after="0" w:line="240" w:lineRule="auto"/>
        <w:rPr>
          <w:rStyle w:val="Hyperlink"/>
          <w:rFonts w:ascii="Arial" w:hAnsi="Arial" w:cs="Arial"/>
          <w:color w:val="000000" w:themeColor="text1"/>
          <w:sz w:val="24"/>
          <w:szCs w:val="24"/>
          <w:u w:val="none"/>
        </w:rPr>
      </w:pP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1E9935CB" w:rsidR="001817DB" w:rsidRDefault="00B55D6A"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75C2015F" wp14:editId="78FEBF1F">
            <wp:extent cx="5943600" cy="2148840"/>
            <wp:effectExtent l="0" t="0" r="0" b="381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76B17653" w14:textId="1115363B" w:rsidR="00432877" w:rsidRDefault="00432877" w:rsidP="005F5CDC">
      <w:pPr>
        <w:spacing w:after="0" w:line="240" w:lineRule="auto"/>
        <w:rPr>
          <w:rStyle w:val="Hyperlink"/>
          <w:rFonts w:ascii="Arial" w:hAnsi="Arial" w:cs="Arial"/>
          <w:color w:val="000000" w:themeColor="text1"/>
          <w:sz w:val="24"/>
          <w:szCs w:val="24"/>
          <w:u w:val="none"/>
        </w:rPr>
      </w:pPr>
    </w:p>
    <w:p w14:paraId="75CE3472" w14:textId="6D25FFA0" w:rsidR="00432877" w:rsidRDefault="006226A8"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2: How to save the (economic) world by standing on the shoulders of giants</w:t>
      </w:r>
    </w:p>
    <w:p w14:paraId="726100DD" w14:textId="77777777" w:rsidR="00575538" w:rsidRPr="000A6FD4" w:rsidRDefault="00575538" w:rsidP="005F5CDC">
      <w:pPr>
        <w:spacing w:after="0" w:line="240" w:lineRule="auto"/>
        <w:rPr>
          <w:rStyle w:val="Hyperlink"/>
          <w:rFonts w:ascii="Arial" w:hAnsi="Arial" w:cs="Arial"/>
          <w:color w:val="000000" w:themeColor="text1"/>
          <w:sz w:val="24"/>
          <w:szCs w:val="24"/>
          <w:u w:val="none"/>
        </w:rPr>
      </w:pPr>
    </w:p>
    <w:p w14:paraId="386E034D" w14:textId="7303A331" w:rsidR="009529BD"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6D987453" wp14:editId="119D9281">
            <wp:extent cx="5943600" cy="2014220"/>
            <wp:effectExtent l="0" t="0" r="0" b="50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1B5B2E9B" w14:textId="77777777" w:rsidR="009529BD" w:rsidRDefault="009529BD" w:rsidP="005F5CDC">
      <w:pPr>
        <w:spacing w:after="0" w:line="240" w:lineRule="auto"/>
        <w:rPr>
          <w:rStyle w:val="Hyperlink"/>
          <w:rFonts w:ascii="Arial" w:hAnsi="Arial" w:cs="Arial"/>
          <w:color w:val="000000" w:themeColor="text1"/>
          <w:sz w:val="24"/>
          <w:szCs w:val="24"/>
          <w:u w:val="none"/>
        </w:rPr>
      </w:pPr>
    </w:p>
    <w:p w14:paraId="121BA502" w14:textId="74D7687B" w:rsidR="00C51895" w:rsidRDefault="00C51895"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3: System of Systems Engineering Framework </w:t>
      </w:r>
      <w:r w:rsidR="00644FF1">
        <w:rPr>
          <w:rStyle w:val="Hyperlink"/>
          <w:rFonts w:ascii="Arial" w:hAnsi="Arial" w:cs="Arial"/>
          <w:color w:val="000000" w:themeColor="text1"/>
          <w:sz w:val="24"/>
          <w:szCs w:val="24"/>
          <w:u w:val="none"/>
        </w:rPr>
        <w:t>reused</w:t>
      </w:r>
      <w:r>
        <w:rPr>
          <w:rStyle w:val="Hyperlink"/>
          <w:rFonts w:ascii="Arial" w:hAnsi="Arial" w:cs="Arial"/>
          <w:color w:val="000000" w:themeColor="text1"/>
          <w:sz w:val="24"/>
          <w:szCs w:val="24"/>
          <w:u w:val="none"/>
        </w:rPr>
        <w:t xml:space="preserve"> from NATO best practice</w:t>
      </w:r>
    </w:p>
    <w:p w14:paraId="523FB94E" w14:textId="16EC5230" w:rsidR="00644FF1" w:rsidRDefault="00644FF1" w:rsidP="005F5CDC">
      <w:pPr>
        <w:spacing w:after="0" w:line="240" w:lineRule="auto"/>
        <w:rPr>
          <w:rStyle w:val="Hyperlink"/>
          <w:rFonts w:ascii="Arial" w:hAnsi="Arial" w:cs="Arial"/>
          <w:color w:val="000000" w:themeColor="text1"/>
          <w:sz w:val="24"/>
          <w:szCs w:val="24"/>
          <w:u w:val="none"/>
        </w:rPr>
      </w:pPr>
    </w:p>
    <w:p w14:paraId="0319AFBE" w14:textId="77777777" w:rsidR="00644FF1" w:rsidRDefault="00644FF1" w:rsidP="005F5CDC">
      <w:pPr>
        <w:spacing w:after="0" w:line="240" w:lineRule="auto"/>
        <w:rPr>
          <w:rStyle w:val="Hyperlink"/>
          <w:rFonts w:ascii="Arial" w:hAnsi="Arial" w:cs="Arial"/>
          <w:color w:val="000000" w:themeColor="text1"/>
          <w:sz w:val="24"/>
          <w:szCs w:val="24"/>
          <w:u w:val="none"/>
        </w:rPr>
      </w:pPr>
    </w:p>
    <w:p w14:paraId="1A3BD394" w14:textId="7B35A709" w:rsidR="00C51895"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45601B3" wp14:editId="79717098">
            <wp:extent cx="5943600" cy="215709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343357EC" w14:textId="0853C025" w:rsidR="00C51895" w:rsidRDefault="00C51895" w:rsidP="005F5CDC">
      <w:pPr>
        <w:spacing w:after="0" w:line="240" w:lineRule="auto"/>
        <w:rPr>
          <w:rStyle w:val="Hyperlink"/>
          <w:rFonts w:ascii="Arial" w:hAnsi="Arial" w:cs="Arial"/>
          <w:color w:val="000000" w:themeColor="text1"/>
          <w:sz w:val="24"/>
          <w:szCs w:val="24"/>
          <w:u w:val="none"/>
        </w:rPr>
      </w:pPr>
    </w:p>
    <w:p w14:paraId="294D9664" w14:textId="15091C62" w:rsidR="00C80839" w:rsidRDefault="00C80839"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4: Prior Art example: Satoshi Nakamoto’s Bitcoin Blockchain paper 2008</w:t>
      </w:r>
    </w:p>
    <w:p w14:paraId="3135F9FD" w14:textId="77777777" w:rsidR="00C80839" w:rsidRDefault="00C80839" w:rsidP="005F5CDC">
      <w:pPr>
        <w:spacing w:after="0" w:line="240" w:lineRule="auto"/>
        <w:rPr>
          <w:rStyle w:val="Hyperlink"/>
          <w:rFonts w:ascii="Arial" w:hAnsi="Arial" w:cs="Arial"/>
          <w:color w:val="000000" w:themeColor="text1"/>
          <w:sz w:val="24"/>
          <w:szCs w:val="24"/>
          <w:u w:val="none"/>
        </w:rPr>
      </w:pPr>
    </w:p>
    <w:p w14:paraId="51EEB2BB" w14:textId="208F36CC" w:rsidR="001B2B9F" w:rsidRDefault="00F33AB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APPENDIX </w:t>
      </w:r>
      <w:r w:rsidR="00445BE2">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 xml:space="preserve">: </w:t>
      </w:r>
      <w:r w:rsidR="003636A1">
        <w:rPr>
          <w:rStyle w:val="Hyperlink"/>
          <w:rFonts w:ascii="Arial" w:hAnsi="Arial" w:cs="Arial"/>
          <w:color w:val="000000" w:themeColor="text1"/>
          <w:sz w:val="24"/>
          <w:szCs w:val="24"/>
          <w:u w:val="none"/>
        </w:rPr>
        <w:t>PRIOR ART</w:t>
      </w:r>
    </w:p>
    <w:p w14:paraId="7FB8CDF3" w14:textId="77777777" w:rsidR="003636A1" w:rsidRDefault="003636A1" w:rsidP="005F5CDC">
      <w:pPr>
        <w:spacing w:after="0" w:line="240" w:lineRule="auto"/>
        <w:rPr>
          <w:rStyle w:val="Hyperlink"/>
          <w:rFonts w:ascii="Arial" w:hAnsi="Arial" w:cs="Arial"/>
          <w:color w:val="000000" w:themeColor="text1"/>
          <w:sz w:val="24"/>
          <w:szCs w:val="24"/>
          <w:u w:val="none"/>
        </w:rPr>
      </w:pPr>
    </w:p>
    <w:p w14:paraId="4D4B8E9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66A93A53" w14:textId="77777777" w:rsidR="001B2B9F" w:rsidRPr="00EF1FBC" w:rsidRDefault="001B2B9F" w:rsidP="001B2B9F">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052F605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058FA97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3644AF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699CA35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3932669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w:t>
      </w:r>
      <w:r>
        <w:rPr>
          <w:rFonts w:ascii="Segoe UI" w:hAnsi="Segoe UI" w:cs="Segoe UI"/>
          <w:color w:val="24292F"/>
        </w:rPr>
        <w:lastRenderedPageBreak/>
        <w:t>storage into a "blockchain cube" with height, width, depth, volume, programmable money metrics, meters representing, describing a myriad of memes, metaphors within the cryptocurrency programmable money continuum.</w:t>
      </w:r>
    </w:p>
    <w:p w14:paraId="5D978F7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67C0CB"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195BE931"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760DAE2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05DFE917"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79FDCAD4"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185B1F0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7AC30F42" w14:textId="549C61A3"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4931C455" w14:textId="77777777" w:rsidR="00585490" w:rsidRDefault="00585490" w:rsidP="003945ED">
      <w:pPr>
        <w:spacing w:after="0" w:line="240" w:lineRule="auto"/>
        <w:rPr>
          <w:rFonts w:ascii="Arial" w:hAnsi="Arial" w:cs="Arial"/>
          <w:sz w:val="24"/>
          <w:szCs w:val="24"/>
        </w:rPr>
      </w:pPr>
    </w:p>
    <w:p w14:paraId="304294BE" w14:textId="77777777" w:rsidR="00585490" w:rsidRDefault="00585490" w:rsidP="003945ED">
      <w:pPr>
        <w:spacing w:after="0" w:line="240" w:lineRule="auto"/>
        <w:rPr>
          <w:rFonts w:ascii="Arial" w:hAnsi="Arial" w:cs="Arial"/>
          <w:sz w:val="24"/>
          <w:szCs w:val="24"/>
        </w:rPr>
      </w:pPr>
    </w:p>
    <w:p w14:paraId="418E9E80" w14:textId="1545C27B"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lastRenderedPageBreak/>
        <w:t>ABSTRACT / ABSTRACTION:</w:t>
      </w:r>
    </w:p>
    <w:p w14:paraId="176365A6" w14:textId="77777777"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t xml:space="preserve"> </w:t>
      </w:r>
    </w:p>
    <w:p w14:paraId="5B3F6047" w14:textId="4CB9D3D9"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295D6EDE"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007303C8"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5764CDEC"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513CAE67"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1FFB784A"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69411525" w14:textId="3E070004" w:rsidR="009529BD" w:rsidRPr="00A96ABF" w:rsidRDefault="00A96ABF" w:rsidP="00A96ABF">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003945ED" w:rsidRPr="00A96ABF">
        <w:rPr>
          <w:rFonts w:ascii="Arial" w:hAnsi="Arial" w:cs="Arial"/>
          <w:color w:val="111111"/>
          <w:sz w:val="24"/>
          <w:szCs w:val="24"/>
          <w:shd w:val="clear" w:color="auto" w:fill="FFFFFF"/>
        </w:rPr>
        <w:t>difficult to understand; abstruse:</w:t>
      </w:r>
    </w:p>
    <w:p w14:paraId="5B7CAC1F" w14:textId="77777777" w:rsidR="00A96ABF" w:rsidRPr="00A96ABF" w:rsidRDefault="00A96ABF" w:rsidP="00A96ABF">
      <w:pPr>
        <w:spacing w:after="0" w:line="240" w:lineRule="auto"/>
        <w:rPr>
          <w:rFonts w:ascii="Arial" w:hAnsi="Arial" w:cs="Arial"/>
          <w:color w:val="111111"/>
          <w:sz w:val="24"/>
          <w:szCs w:val="24"/>
          <w:shd w:val="clear" w:color="auto" w:fill="FFFFFF"/>
        </w:rPr>
      </w:pPr>
    </w:p>
    <w:p w14:paraId="282D5981" w14:textId="6AB97EC4"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6ECF6D85"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26A98858"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50E069B7"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4C4471D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8D00F3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4" w:history="1">
        <w:r>
          <w:rPr>
            <w:rStyle w:val="Hyperlink"/>
            <w:rFonts w:ascii="Segoe UI" w:hAnsi="Segoe UI" w:cs="Segoe UI"/>
          </w:rPr>
          <w:t>http://www.investopedia.com/terms/k/k-percent-rule.asp</w:t>
        </w:r>
      </w:hyperlink>
    </w:p>
    <w:p w14:paraId="60E456BE" w14:textId="77777777" w:rsidR="001B2B9F" w:rsidRDefault="001B2B9F" w:rsidP="001B2B9F">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w:t>
      </w:r>
      <w:r>
        <w:rPr>
          <w:rFonts w:ascii="Segoe UI" w:hAnsi="Segoe UI" w:cs="Segoe UI"/>
          <w:color w:val="24292F"/>
        </w:rPr>
        <w:lastRenderedPageBreak/>
        <w:t>the long run by using time-series data. Wikipedia </w:t>
      </w:r>
      <w:hyperlink r:id="rId15" w:history="1">
        <w:r>
          <w:rPr>
            <w:rStyle w:val="Hyperlink"/>
            <w:rFonts w:ascii="Segoe UI" w:hAnsi="Segoe UI" w:cs="Segoe UI"/>
          </w:rPr>
          <w:t>https://en.wikipedia.org/wiki/Simon_Kuznets</w:t>
        </w:r>
      </w:hyperlink>
    </w:p>
    <w:p w14:paraId="32E0A5D8" w14:textId="208DD149" w:rsidR="001B2B9F" w:rsidRPr="003F434E" w:rsidRDefault="001B2B9F" w:rsidP="00F83FB2">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00F83FB2"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6F471BB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6" w:history="1">
        <w:r>
          <w:rPr>
            <w:rStyle w:val="Hyperlink"/>
            <w:rFonts w:ascii="Segoe UI" w:hAnsi="Segoe UI" w:cs="Segoe UI"/>
          </w:rPr>
          <w:t>https://bilski.typepad.com/blog/2018/03/good-vibrations-bad-vibrations-american-axle-v-neapco-ruling.html</w:t>
        </w:r>
      </w:hyperlink>
    </w:p>
    <w:p w14:paraId="0BF3C3D9" w14:textId="43E1C8EB" w:rsidR="0080478D"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w:t>
      </w:r>
      <w:r w:rsidR="009A6DCB">
        <w:rPr>
          <w:rFonts w:ascii="Segoe UI" w:hAnsi="Segoe UI" w:cs="Segoe UI"/>
          <w:color w:val="24292F"/>
        </w:rPr>
        <w:t xml:space="preserve">Price Discover: </w:t>
      </w:r>
      <w:r>
        <w:rPr>
          <w:rFonts w:ascii="Segoe UI" w:hAnsi="Segoe UI" w:cs="Segoe UI"/>
          <w:color w:val="24292F"/>
        </w:rPr>
        <w:t>0160358256</w:t>
      </w:r>
      <w:r w:rsidR="009A6DCB">
        <w:rPr>
          <w:rFonts w:ascii="Segoe UI" w:hAnsi="Segoe UI" w:cs="Segoe UI"/>
          <w:color w:val="24292F"/>
        </w:rPr>
        <w:t xml:space="preserve"> </w:t>
      </w:r>
      <w:r>
        <w:rPr>
          <w:rFonts w:ascii="Segoe UI" w:hAnsi="Segoe UI" w:cs="Segoe UI"/>
          <w:color w:val="24292F"/>
        </w:rPr>
        <w:t xml:space="preserve">[0056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w:t>
      </w:r>
      <w:r>
        <w:rPr>
          <w:rFonts w:ascii="Segoe UI" w:hAnsi="Segoe UI" w:cs="Segoe UI"/>
          <w:color w:val="24292F"/>
        </w:rPr>
        <w:lastRenderedPageBreak/>
        <w:t>informed speculators to launch a global economic boom. Price discovery method and means: Source: </w:t>
      </w:r>
      <w:hyperlink r:id="rId17" w:history="1">
        <w:r>
          <w:rPr>
            <w:rStyle w:val="Hyperlink"/>
            <w:rFonts w:ascii="Segoe UI" w:hAnsi="Segoe UI" w:cs="Segoe UI"/>
          </w:rPr>
          <w:t>https://tinyurl.com/4w4m359h</w:t>
        </w:r>
      </w:hyperlink>
      <w:r>
        <w:rPr>
          <w:rFonts w:ascii="Segoe UI" w:hAnsi="Segoe UI" w:cs="Segoe UI"/>
          <w:color w:val="24292F"/>
        </w:rPr>
        <w:t> </w:t>
      </w:r>
    </w:p>
    <w:p w14:paraId="160044C8" w14:textId="3B3218F2"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35B70C5"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601ED51"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2F9F54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8"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1A44394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9" w:history="1">
        <w:r>
          <w:rPr>
            <w:rStyle w:val="Hyperlink"/>
            <w:rFonts w:ascii="Segoe UI" w:hAnsi="Segoe UI" w:cs="Segoe UI"/>
          </w:rPr>
          <w:t>https://lnkd.in/dmTaeHJ</w:t>
        </w:r>
      </w:hyperlink>
    </w:p>
    <w:p w14:paraId="46563C5F"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7556F1B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20" w:history="1">
        <w:r>
          <w:rPr>
            <w:rStyle w:val="Hyperlink"/>
            <w:rFonts w:ascii="Segoe UI" w:hAnsi="Segoe UI" w:cs="Segoe UI"/>
          </w:rPr>
          <w:t>https://cryptonews.com/coins/veritaseum/</w:t>
        </w:r>
      </w:hyperlink>
    </w:p>
    <w:p w14:paraId="2383ADD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0DB1833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6E0310C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6A830B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w:t>
      </w:r>
      <w:r>
        <w:rPr>
          <w:rFonts w:ascii="Segoe UI" w:hAnsi="Segoe UI" w:cs="Segoe UI"/>
          <w:color w:val="24292F"/>
        </w:rPr>
        <w:lastRenderedPageBreak/>
        <w:t>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7D617E6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203BD9F1"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3324AAD3"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21" w:history="1">
        <w:r>
          <w:rPr>
            <w:rStyle w:val="Hyperlink"/>
            <w:rFonts w:ascii="Segoe UI" w:hAnsi="Segoe UI" w:cs="Segoe UI"/>
          </w:rPr>
          <w:t>http://lietaer.com/2010/01/terra/</w:t>
        </w:r>
      </w:hyperlink>
    </w:p>
    <w:p w14:paraId="20BA23F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0018C60"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672FEB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CONSISTENCY among myriad memes, metaphors, methods</w:t>
      </w:r>
    </w:p>
    <w:p w14:paraId="34A2830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Secrets of Synchronization / Particle - wave duality (#quantum) firefly pair coupling to synchronize across time - space via firefly-heartbeat algorithm for stochastic harmonization, UTZ synchronization @ 8:10: </w:t>
      </w:r>
      <w:hyperlink r:id="rId22" w:history="1">
        <w:r>
          <w:rPr>
            <w:rStyle w:val="Hyperlink"/>
            <w:rFonts w:ascii="Segoe UI" w:hAnsi="Segoe UI" w:cs="Segoe UI"/>
          </w:rPr>
          <w:t>https://youtu.be/t-_VPRCtiUg?t=490</w:t>
        </w:r>
      </w:hyperlink>
    </w:p>
    <w:p w14:paraId="59898792" w14:textId="59A95ACE"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w:t>
      </w:r>
      <w:r w:rsidR="003945ED">
        <w:rPr>
          <w:rFonts w:ascii="Segoe UI" w:hAnsi="Segoe UI" w:cs="Segoe UI"/>
          <w:color w:val="24292F"/>
        </w:rPr>
        <w:t>Organization</w:t>
      </w:r>
      <w:r>
        <w:rPr>
          <w:rFonts w:ascii="Segoe UI" w:hAnsi="Segoe UI" w:cs="Segoe UI"/>
          <w:color w:val="24292F"/>
        </w:rPr>
        <w:t xml:space="preserve"> for Applied Scientific Research (TNO), figured out for the first time how to create these theoretical crystals.</w:t>
      </w:r>
    </w:p>
    <w:p w14:paraId="672F1F6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5D4545D"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DB53221"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w:t>
      </w:r>
      <w:r>
        <w:rPr>
          <w:rFonts w:ascii="Segoe UI" w:hAnsi="Segoe UI" w:cs="Segoe UI"/>
          <w:color w:val="24292F"/>
        </w:rPr>
        <w:lastRenderedPageBreak/>
        <w:t>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3" w:history="1">
        <w:r>
          <w:rPr>
            <w:rStyle w:val="Hyperlink"/>
            <w:rFonts w:ascii="Segoe UI" w:hAnsi="Segoe UI" w:cs="Segoe UI"/>
          </w:rPr>
          <w:t>https://csrc.nist.gov/CSRC/media/Presentations/The-NIST-Randomness-Beacon-2-0/images-media/SciDay18-poster-beacon-v20181022.pdf</w:t>
        </w:r>
      </w:hyperlink>
    </w:p>
    <w:p w14:paraId="7B50D442"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4" w:history="1">
        <w:r>
          <w:rPr>
            <w:rStyle w:val="Hyperlink"/>
            <w:rFonts w:ascii="Segoe UI" w:hAnsi="Segoe UI" w:cs="Segoe UI"/>
          </w:rPr>
          <w:t>https://thebigbelltest.org/team/nist-boulder/</w:t>
        </w:r>
      </w:hyperlink>
    </w:p>
    <w:p w14:paraId="66EBD1A0"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D5C575" w14:textId="47E5AA60" w:rsidR="00DB41C4" w:rsidRDefault="00DB41C4" w:rsidP="00DB41C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5" w:history="1">
        <w:r>
          <w:rPr>
            <w:rStyle w:val="Hyperlink"/>
            <w:rFonts w:ascii="Segoe UI" w:hAnsi="Segoe UI" w:cs="Segoe UI"/>
          </w:rPr>
          <w:t>https://spectrum.ieee.org/tech-talk/computing/hardware/quantum-computer-error-correction-is-getting-practical</w:t>
        </w:r>
      </w:hyperlink>
    </w:p>
    <w:p w14:paraId="1A7B7519" w14:textId="0A71569F"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480B9D" w14:textId="77777777"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"Schroedinger's equation at it's heart describes energy and looks similar to describing the action of waves in water" so, if an (observed) event can appear as a particle or a </w:t>
      </w:r>
      <w:r>
        <w:rPr>
          <w:rFonts w:ascii="Segoe UI" w:hAnsi="Segoe UI" w:cs="Segoe UI"/>
          <w:color w:val="24292F"/>
        </w:rPr>
        <w:lastRenderedPageBreak/>
        <w:t>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26" w:history="1">
        <w:r>
          <w:rPr>
            <w:rStyle w:val="Hyperlink"/>
            <w:rFonts w:ascii="Segoe UI" w:hAnsi="Segoe UI" w:cs="Segoe UI"/>
            <w:u w:val="none"/>
          </w:rPr>
          <w:t>https://youtu.be/-hxljpxTaiA?t=211</w:t>
        </w:r>
      </w:hyperlink>
    </w:p>
    <w:p w14:paraId="47050DA5" w14:textId="3D1BF7BC"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w:t>
      </w:r>
      <w:r w:rsidR="001A7CAF">
        <w:rPr>
          <w:rFonts w:ascii="Segoe UI" w:hAnsi="Segoe UI" w:cs="Segoe UI"/>
          <w:color w:val="24292F"/>
        </w:rPr>
        <w:t>H</w:t>
      </w:r>
      <w:r>
        <w:rPr>
          <w:rFonts w:ascii="Segoe UI" w:hAnsi="Segoe UI" w:cs="Segoe UI"/>
          <w:color w:val="24292F"/>
        </w:rPr>
        <w:t>ow will market trade sessions be mitigated, moderated among quantum haves and have nots? i.e., QCCS Quantum Computing Control System </w:t>
      </w:r>
      <w:hyperlink r:id="rId27" w:history="1">
        <w:r>
          <w:rPr>
            <w:rStyle w:val="Hyperlink"/>
            <w:rFonts w:ascii="Segoe UI" w:hAnsi="Segoe UI" w:cs="Segoe UI"/>
          </w:rPr>
          <w:t>https://tinyurl.com/e4h5wxk</w:t>
        </w:r>
      </w:hyperlink>
      <w:r>
        <w:rPr>
          <w:rFonts w:ascii="Segoe UI" w:hAnsi="Segoe UI" w:cs="Segoe UI"/>
          <w:color w:val="24292F"/>
        </w:rPr>
        <w:t> #quantumcomputing</w:t>
      </w:r>
    </w:p>
    <w:p w14:paraId="27E93B6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3998845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8" w:history="1">
        <w:r>
          <w:rPr>
            <w:rStyle w:val="Hyperlink"/>
            <w:rFonts w:ascii="Segoe UI" w:hAnsi="Segoe UI" w:cs="Segoe UI"/>
          </w:rPr>
          <w:t>https://www.nature.com/articles/s41534-021-00393-3</w:t>
        </w:r>
      </w:hyperlink>
    </w:p>
    <w:p w14:paraId="2B19874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0D674C78"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9" w:history="1">
        <w:r>
          <w:rPr>
            <w:rStyle w:val="Hyperlink"/>
            <w:rFonts w:ascii="Segoe UI" w:hAnsi="Segoe UI" w:cs="Segoe UI"/>
          </w:rPr>
          <w:t>https://thebigbelltest.org/team/nist-boulder/</w:t>
        </w:r>
      </w:hyperlink>
    </w:p>
    <w:p w14:paraId="470D602B" w14:textId="56C7B4EF" w:rsidR="00DB41C4" w:rsidRPr="00DB41C4" w:rsidRDefault="00DB41C4"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w:t>
      </w:r>
      <w:r>
        <w:rPr>
          <w:rFonts w:ascii="Segoe UI" w:hAnsi="Segoe UI" w:cs="Segoe UI"/>
          <w:color w:val="24292F"/>
        </w:rPr>
        <w:lastRenderedPageBreak/>
        <w:t>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30" w:history="1">
        <w:r>
          <w:rPr>
            <w:rStyle w:val="Hyperlink"/>
            <w:rFonts w:ascii="Segoe UI" w:hAnsi="Segoe UI" w:cs="Segoe UI"/>
          </w:rPr>
          <w:t>https://bilski.typepad.com/blog/2018/03/good-vibrations-bad-vibrations-american-axle-v-neapco-ruling.html</w:t>
        </w:r>
      </w:hyperlink>
    </w:p>
    <w:p w14:paraId="2FDF99F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3021DA1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31" w:history="1">
        <w:r>
          <w:rPr>
            <w:rStyle w:val="Hyperlink"/>
            <w:rFonts w:ascii="Segoe UI" w:hAnsi="Segoe UI" w:cs="Segoe UI"/>
          </w:rPr>
          <w:t>https://lawoftime.org/education/</w:t>
        </w:r>
      </w:hyperlink>
    </w:p>
    <w:p w14:paraId="1DB883E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32" w:history="1">
        <w:r>
          <w:rPr>
            <w:rStyle w:val="Hyperlink"/>
            <w:rFonts w:ascii="Segoe UI" w:hAnsi="Segoe UI" w:cs="Segoe UI"/>
          </w:rPr>
          <w:t>http://lawoftime.org</w:t>
        </w:r>
      </w:hyperlink>
    </w:p>
    <w:p w14:paraId="04A59B61" w14:textId="211EBE23" w:rsidR="00F94693" w:rsidRPr="0069330E" w:rsidRDefault="001B2B9F"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p>
    <w:p w14:paraId="17540C01" w14:textId="77777777" w:rsidR="003945ED" w:rsidRDefault="003945ED" w:rsidP="00C35BD0">
      <w:pPr>
        <w:spacing w:after="0" w:line="240" w:lineRule="auto"/>
        <w:rPr>
          <w:rFonts w:ascii="Segoe UI" w:hAnsi="Segoe UI" w:cs="Segoe UI"/>
        </w:rPr>
      </w:pPr>
    </w:p>
    <w:p w14:paraId="64EAB8A4" w14:textId="77777777" w:rsidR="003F26B1" w:rsidRDefault="003F26B1" w:rsidP="00C35BD0">
      <w:pPr>
        <w:spacing w:after="0" w:line="240" w:lineRule="auto"/>
        <w:rPr>
          <w:sz w:val="24"/>
          <w:szCs w:val="24"/>
        </w:rPr>
      </w:pPr>
      <w:bookmarkStart w:id="0" w:name="_Hlk99521670"/>
    </w:p>
    <w:p w14:paraId="577FC4B6" w14:textId="09EC482B" w:rsidR="00631C2F" w:rsidRPr="00E832FC" w:rsidRDefault="00DD2FCC" w:rsidP="00C35BD0">
      <w:pPr>
        <w:spacing w:after="0" w:line="240" w:lineRule="auto"/>
        <w:rPr>
          <w:rFonts w:ascii="Arial" w:hAnsi="Arial" w:cs="Arial"/>
          <w:sz w:val="24"/>
          <w:szCs w:val="24"/>
        </w:rPr>
      </w:pPr>
      <w:r>
        <w:rPr>
          <w:rFonts w:ascii="Arial" w:hAnsi="Arial" w:cs="Arial"/>
          <w:sz w:val="24"/>
          <w:szCs w:val="24"/>
        </w:rPr>
        <w:lastRenderedPageBreak/>
        <w:t xml:space="preserve">APPENDIX </w:t>
      </w:r>
      <w:r w:rsidR="002E0ACB">
        <w:rPr>
          <w:rFonts w:ascii="Arial" w:hAnsi="Arial" w:cs="Arial"/>
          <w:b/>
          <w:bCs/>
          <w:sz w:val="24"/>
          <w:szCs w:val="24"/>
        </w:rPr>
        <w:t>B</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adhoc </w:t>
      </w:r>
      <w:hyperlink r:id="rId33"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77777777"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A key </w:t>
      </w:r>
      <w:r w:rsidR="00910EDC" w:rsidRPr="00E832FC">
        <w:rPr>
          <w:rFonts w:ascii="Arial" w:hAnsi="Arial" w:cs="Arial"/>
          <w:sz w:val="24"/>
          <w:szCs w:val="24"/>
        </w:rPr>
        <w:t xml:space="preserve">goal is to support </w:t>
      </w:r>
      <w:r w:rsidR="00AA4298" w:rsidRPr="00E832FC">
        <w:rPr>
          <w:rFonts w:ascii="Arial" w:hAnsi="Arial" w:cs="Arial"/>
          <w:sz w:val="24"/>
          <w:szCs w:val="24"/>
        </w:rPr>
        <w:t>federations</w:t>
      </w:r>
      <w:r w:rsidR="00910EDC" w:rsidRPr="00E832FC">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77777777"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77777777"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p>
    <w:p w14:paraId="58F5FA0D" w14:textId="77777777" w:rsidR="003E7CD0" w:rsidRPr="00E832FC" w:rsidRDefault="003E7CD0" w:rsidP="00C35BD0">
      <w:pPr>
        <w:spacing w:after="0" w:line="240" w:lineRule="auto"/>
        <w:rPr>
          <w:rFonts w:ascii="Arial" w:hAnsi="Arial" w:cs="Arial"/>
          <w:sz w:val="24"/>
          <w:szCs w:val="24"/>
        </w:rPr>
      </w:pPr>
    </w:p>
    <w:p w14:paraId="6F86BB08" w14:textId="77777777" w:rsidR="003E7CD0" w:rsidRPr="00E832FC"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574FF" w:rsidRPr="00E832FC">
        <w:rPr>
          <w:rFonts w:ascii="Arial" w:hAnsi="Arial" w:cs="Arial"/>
          <w:sz w:val="24"/>
          <w:szCs w:val="24"/>
        </w:rPr>
        <w:t xml:space="preserve">Supreme Court Alice Corp Vs CLS Bank </w:t>
      </w:r>
      <w:r w:rsidR="003B55F3" w:rsidRPr="00E832FC">
        <w:rPr>
          <w:rFonts w:ascii="Arial" w:hAnsi="Arial" w:cs="Arial"/>
          <w:sz w:val="24"/>
          <w:szCs w:val="24"/>
        </w:rPr>
        <w:t xml:space="preserve">compliant </w:t>
      </w:r>
      <w:r w:rsidR="001574FF" w:rsidRPr="00E832FC">
        <w:rPr>
          <w:rFonts w:ascii="Arial" w:hAnsi="Arial" w:cs="Arial"/>
          <w:sz w:val="24"/>
          <w:szCs w:val="24"/>
        </w:rPr>
        <w:t>universal memes describe sync delta cyclic changes: describes linear sequential, geo-spatial temporal intensity radius hop count econometric metrics and meters where closer is shorter and closer is faster</w:t>
      </w:r>
      <w:r w:rsidR="003B55F3" w:rsidRPr="00E832FC">
        <w:rPr>
          <w:rFonts w:ascii="Arial" w:hAnsi="Arial" w:cs="Arial"/>
          <w:sz w:val="24"/>
          <w:szCs w:val="24"/>
        </w:rPr>
        <w:t xml:space="preserve"> – eco sustainable</w:t>
      </w:r>
    </w:p>
    <w:p w14:paraId="1EC21AD8" w14:textId="77777777" w:rsidR="00BE5EF0" w:rsidRPr="00E832FC" w:rsidRDefault="00BE5EF0" w:rsidP="00C35BD0">
      <w:pPr>
        <w:spacing w:after="0" w:line="240" w:lineRule="auto"/>
        <w:rPr>
          <w:rFonts w:ascii="Arial" w:hAnsi="Arial" w:cs="Arial"/>
          <w:sz w:val="24"/>
          <w:szCs w:val="24"/>
        </w:rPr>
      </w:pPr>
    </w:p>
    <w:p w14:paraId="4E8DB2FD" w14:textId="3118693D" w:rsidR="00B56704" w:rsidRPr="00E832FC" w:rsidRDefault="00B56704" w:rsidP="00C35BD0">
      <w:pPr>
        <w:spacing w:after="0" w:line="240" w:lineRule="auto"/>
        <w:rPr>
          <w:rFonts w:ascii="Arial" w:hAnsi="Arial" w:cs="Arial"/>
          <w:sz w:val="24"/>
          <w:szCs w:val="24"/>
        </w:rPr>
      </w:pPr>
      <w:r w:rsidRPr="00E832FC">
        <w:rPr>
          <w:rFonts w:ascii="Arial" w:hAnsi="Arial" w:cs="Arial"/>
          <w:sz w:val="24"/>
          <w:szCs w:val="24"/>
        </w:rPr>
        <w:t>9.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6F083F50" w:rsidR="009E4FB2" w:rsidRPr="00E832FC" w:rsidRDefault="00D80E62" w:rsidP="00C35BD0">
      <w:pPr>
        <w:spacing w:after="0" w:line="240" w:lineRule="auto"/>
        <w:rPr>
          <w:rFonts w:ascii="Arial" w:hAnsi="Arial" w:cs="Arial"/>
          <w:sz w:val="24"/>
          <w:szCs w:val="24"/>
        </w:rPr>
      </w:pPr>
      <w:r w:rsidRPr="00E832FC">
        <w:rPr>
          <w:rFonts w:ascii="Arial" w:hAnsi="Arial" w:cs="Arial"/>
          <w:sz w:val="24"/>
          <w:szCs w:val="24"/>
        </w:rPr>
        <w:t xml:space="preserve">10. </w:t>
      </w:r>
      <w:r w:rsidR="009E4FB2" w:rsidRPr="00E832FC">
        <w:rPr>
          <w:rFonts w:ascii="Arial" w:hAnsi="Arial" w:cs="Arial"/>
          <w:sz w:val="24"/>
          <w:szCs w:val="24"/>
        </w:rPr>
        <w:t>Supporting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w:t>
      </w:r>
      <w:r w:rsidRPr="00E832FC">
        <w:rPr>
          <w:rFonts w:ascii="Arial" w:hAnsi="Arial" w:cs="Arial"/>
          <w:sz w:val="24"/>
          <w:szCs w:val="24"/>
        </w:rPr>
        <w:lastRenderedPageBreak/>
        <w:t>changes, updating statistical means</w:t>
      </w:r>
      <w:r w:rsidR="00F83FB2">
        <w:rPr>
          <w:rFonts w:ascii="Arial" w:hAnsi="Arial" w:cs="Arial"/>
          <w:sz w:val="24"/>
          <w:szCs w:val="24"/>
        </w:rPr>
        <w:t xml:space="preserve">. </w:t>
      </w:r>
      <w:r w:rsidR="00F83FB2">
        <w:rPr>
          <w:rFonts w:ascii="Segoe UI" w:hAnsi="Segoe UI" w:cs="Segoe UI"/>
          <w:color w:val="24292F"/>
        </w:rPr>
        <w:t>Prior to his passing, Nobel Prize winning economist Milton Friedman described an "economic heartbeat" in his K% rule where the Treasury increases the money supply increases and decreases pegged to the GDP index.</w:t>
      </w:r>
    </w:p>
    <w:p w14:paraId="4DB2712B" w14:textId="77777777" w:rsidR="00D80E62" w:rsidRPr="00E832FC" w:rsidRDefault="00D80E62" w:rsidP="00C35BD0">
      <w:pPr>
        <w:spacing w:after="0" w:line="240" w:lineRule="auto"/>
        <w:rPr>
          <w:rFonts w:ascii="Arial" w:hAnsi="Arial" w:cs="Arial"/>
          <w:sz w:val="24"/>
          <w:szCs w:val="24"/>
        </w:rPr>
      </w:pPr>
    </w:p>
    <w:p w14:paraId="51AC6DBD" w14:textId="77777777" w:rsidR="009E4FB2" w:rsidRPr="00E832FC" w:rsidRDefault="00DB0606" w:rsidP="00C35BD0">
      <w:pPr>
        <w:spacing w:after="0" w:line="240" w:lineRule="auto"/>
        <w:rPr>
          <w:rFonts w:ascii="Arial" w:hAnsi="Arial" w:cs="Arial"/>
          <w:sz w:val="24"/>
          <w:szCs w:val="24"/>
        </w:rPr>
      </w:pPr>
      <w:r w:rsidRPr="00E832FC">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5EFAD3CF" w14:textId="77777777" w:rsidR="00DB0606" w:rsidRPr="00E832FC" w:rsidRDefault="00DB0606" w:rsidP="00C35BD0">
      <w:pPr>
        <w:spacing w:after="0" w:line="240" w:lineRule="auto"/>
        <w:rPr>
          <w:rFonts w:ascii="Arial" w:hAnsi="Arial" w:cs="Arial"/>
          <w:sz w:val="24"/>
          <w:szCs w:val="24"/>
        </w:rPr>
      </w:pPr>
    </w:p>
    <w:p w14:paraId="2D921F7E" w14:textId="108A1BBC" w:rsidR="003B55F3" w:rsidRPr="00E832FC" w:rsidRDefault="00DB0606" w:rsidP="00C35BD0">
      <w:pPr>
        <w:spacing w:after="0" w:line="240" w:lineRule="auto"/>
        <w:rPr>
          <w:rFonts w:ascii="Arial" w:hAnsi="Arial" w:cs="Arial"/>
          <w:sz w:val="24"/>
          <w:szCs w:val="24"/>
        </w:rPr>
      </w:pPr>
      <w:r w:rsidRPr="00E832FC">
        <w:rPr>
          <w:rFonts w:ascii="Arial" w:hAnsi="Arial" w:cs="Arial"/>
          <w:sz w:val="24"/>
          <w:szCs w:val="24"/>
        </w:rPr>
        <w:t>12. Universal meme metaphor for coders, programmers given all things internet are formed using time cycles / syntax as instructions for example, universal Bitcoin blockchain meme mediation</w:t>
      </w:r>
    </w:p>
    <w:bookmarkEnd w:id="0"/>
    <w:p w14:paraId="0544D208" w14:textId="77777777" w:rsidR="00F46E08" w:rsidRDefault="00F46E08" w:rsidP="00C35BD0">
      <w:pPr>
        <w:spacing w:after="0" w:line="240" w:lineRule="auto"/>
        <w:rPr>
          <w:rFonts w:ascii="Arial" w:hAnsi="Arial" w:cs="Arial"/>
          <w:sz w:val="24"/>
          <w:szCs w:val="24"/>
        </w:rPr>
      </w:pPr>
    </w:p>
    <w:p w14:paraId="59CEEDD4" w14:textId="477B34C1" w:rsidR="005A47BE" w:rsidRPr="00E832FC" w:rsidRDefault="00F46E08" w:rsidP="00C35BD0">
      <w:pPr>
        <w:spacing w:after="0" w:line="240" w:lineRule="auto"/>
        <w:rPr>
          <w:rFonts w:ascii="Arial" w:hAnsi="Arial" w:cs="Arial"/>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C</w:t>
      </w:r>
      <w:r>
        <w:rPr>
          <w:rStyle w:val="Hyperlink"/>
          <w:rFonts w:ascii="Arial" w:hAnsi="Arial" w:cs="Arial"/>
          <w:color w:val="000000" w:themeColor="text1"/>
          <w:sz w:val="24"/>
          <w:szCs w:val="24"/>
          <w:u w:val="none"/>
        </w:rPr>
        <w:t>: USPTO 13/573,002 INVENTION CLAIMS</w:t>
      </w:r>
      <w:r w:rsidR="005A47BE" w:rsidRPr="00E832FC">
        <w:rPr>
          <w:rFonts w:ascii="Arial" w:hAnsi="Arial" w:cs="Arial"/>
          <w:sz w:val="24"/>
          <w:szCs w:val="24"/>
        </w:rPr>
        <w:t>:</w:t>
      </w:r>
      <w:r w:rsidR="005A47BE" w:rsidRPr="00E832FC">
        <w:rPr>
          <w:rFonts w:ascii="Arial" w:hAnsi="Arial" w:cs="Arial"/>
          <w:sz w:val="24"/>
          <w:szCs w:val="24"/>
        </w:rPr>
        <w:br/>
      </w:r>
    </w:p>
    <w:p w14:paraId="7286BBAC" w14:textId="77777777" w:rsidR="005A47BE" w:rsidRPr="00E832FC" w:rsidRDefault="005A47BE" w:rsidP="005A47BE">
      <w:pPr>
        <w:spacing w:after="0" w:line="240" w:lineRule="auto"/>
        <w:rPr>
          <w:rFonts w:ascii="Arial" w:hAnsi="Arial" w:cs="Arial"/>
          <w:sz w:val="24"/>
          <w:szCs w:val="24"/>
        </w:rPr>
      </w:pPr>
      <w:r w:rsidRPr="00E832FC">
        <w:rPr>
          <w:rFonts w:ascii="Arial" w:eastAsia="MS Mincho" w:hAnsi="Arial" w:cs="Arial"/>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Pr="00E832FC" w:rsidRDefault="005A47BE" w:rsidP="00C35BD0">
      <w:pPr>
        <w:spacing w:after="0" w:line="240" w:lineRule="auto"/>
        <w:rPr>
          <w:rFonts w:ascii="Arial" w:hAnsi="Arial" w:cs="Arial"/>
          <w:sz w:val="24"/>
          <w:szCs w:val="24"/>
        </w:rPr>
      </w:pPr>
    </w:p>
    <w:p w14:paraId="22C3AF53" w14:textId="77777777" w:rsidR="00372D72" w:rsidRPr="00E832FC" w:rsidRDefault="00C35BD0" w:rsidP="00372D72">
      <w:pPr>
        <w:pStyle w:val="ListParagraph"/>
        <w:spacing w:after="0" w:line="240" w:lineRule="auto"/>
        <w:ind w:left="0"/>
        <w:rPr>
          <w:rFonts w:ascii="Arial" w:hAnsi="Arial" w:cs="Arial"/>
          <w:sz w:val="24"/>
          <w:szCs w:val="24"/>
        </w:rPr>
      </w:pPr>
      <w:r w:rsidRPr="00E832FC">
        <w:rPr>
          <w:rFonts w:ascii="Arial" w:hAnsi="Arial" w:cs="Arial"/>
          <w:sz w:val="24"/>
          <w:szCs w:val="24"/>
        </w:rPr>
        <w:t xml:space="preserve">1. US Supreme Court Alice Corp V CLS Bank: "claims ineligible for patent protection                 under 35 U. S. C. §101 "directed to an abstract idea" http://1.usa.gov/1V91pQe </w:t>
      </w:r>
      <w:hyperlink r:id="rId34" w:history="1">
        <w:r w:rsidRPr="00E832FC">
          <w:rPr>
            <w:rStyle w:val="Hyperlink"/>
            <w:rFonts w:ascii="Arial" w:hAnsi="Arial" w:cs="Arial"/>
            <w:sz w:val="24"/>
            <w:szCs w:val="24"/>
          </w:rPr>
          <w:t>LINK</w:t>
        </w:r>
      </w:hyperlink>
      <w:r w:rsidR="003273CC" w:rsidRPr="00E832FC">
        <w:rPr>
          <w:rStyle w:val="Hyperlink"/>
          <w:rFonts w:ascii="Arial" w:hAnsi="Arial" w:cs="Arial"/>
          <w:sz w:val="24"/>
          <w:szCs w:val="24"/>
        </w:rPr>
        <w:t xml:space="preserve"> </w:t>
      </w:r>
      <w:r w:rsidRPr="00E832FC">
        <w:rPr>
          <w:rFonts w:ascii="Arial" w:hAnsi="Arial" w:cs="Arial"/>
          <w:sz w:val="24"/>
          <w:szCs w:val="24"/>
        </w:rPr>
        <w:t xml:space="preserve">13/573,002 achieves Supreme Court Alice Corp V CLS Bank compliance via a Little League Baseball Tournament physical meme embodiment. </w:t>
      </w:r>
      <w:r w:rsidR="00372D72" w:rsidRPr="00E832FC">
        <w:rPr>
          <w:rFonts w:ascii="Arial" w:hAnsi="Arial" w:cs="Arial"/>
          <w:sz w:val="24"/>
          <w:szCs w:val="24"/>
        </w:rPr>
        <w:t xml:space="preserve">The opposite of abstract is physical. </w:t>
      </w:r>
      <w:r w:rsidRPr="00E832FC">
        <w:rPr>
          <w:rFonts w:ascii="Arial" w:hAnsi="Arial" w:cs="Arial"/>
          <w:sz w:val="24"/>
          <w:szCs w:val="24"/>
        </w:rPr>
        <w:t xml:space="preserve">Physical, tangible memes are applied. </w:t>
      </w:r>
      <w:r w:rsidR="00B770E9" w:rsidRPr="00E832FC">
        <w:rPr>
          <w:rFonts w:ascii="Arial" w:hAnsi="Arial" w:cs="Arial"/>
          <w:sz w:val="24"/>
          <w:szCs w:val="24"/>
        </w:rPr>
        <w:t>Transco V Performance Contracting web screen captures establish</w:t>
      </w:r>
      <w:r w:rsidR="00372D72" w:rsidRPr="00E832FC">
        <w:rPr>
          <w:rFonts w:ascii="Arial" w:hAnsi="Arial" w:cs="Arial"/>
          <w:sz w:val="24"/>
          <w:szCs w:val="24"/>
        </w:rPr>
        <w:t>es forming of a</w:t>
      </w:r>
      <w:r w:rsidR="00B770E9" w:rsidRPr="00E832FC">
        <w:rPr>
          <w:rFonts w:ascii="Arial" w:hAnsi="Arial" w:cs="Arial"/>
          <w:sz w:val="24"/>
          <w:szCs w:val="24"/>
        </w:rPr>
        <w:t xml:space="preserve"> patent worthy idea. </w:t>
      </w:r>
      <w:r w:rsidR="00372D72" w:rsidRPr="00E832FC">
        <w:rPr>
          <w:rFonts w:ascii="Arial" w:hAnsi="Arial" w:cs="Arial"/>
          <w:sz w:val="24"/>
          <w:szCs w:val="24"/>
        </w:rPr>
        <w:t>P</w:t>
      </w:r>
      <w:r w:rsidR="00B770E9" w:rsidRPr="00E832FC">
        <w:rPr>
          <w:rFonts w:ascii="Arial" w:hAnsi="Arial" w:cs="Arial"/>
          <w:sz w:val="24"/>
          <w:szCs w:val="24"/>
        </w:rPr>
        <w:t>rotect</w:t>
      </w:r>
      <w:r w:rsidR="00372D72" w:rsidRPr="00E832FC">
        <w:rPr>
          <w:rFonts w:ascii="Arial" w:hAnsi="Arial" w:cs="Arial"/>
          <w:sz w:val="24"/>
          <w:szCs w:val="24"/>
        </w:rPr>
        <w:t>ing</w:t>
      </w:r>
      <w:r w:rsidR="00B770E9" w:rsidRPr="00E832FC">
        <w:rPr>
          <w:rFonts w:ascii="Arial" w:hAnsi="Arial" w:cs="Arial"/>
          <w:sz w:val="24"/>
          <w:szCs w:val="24"/>
        </w:rPr>
        <w:t xml:space="preserve"> an idea </w:t>
      </w:r>
      <w:r w:rsidR="00372D72" w:rsidRPr="00E832FC">
        <w:rPr>
          <w:rFonts w:ascii="Arial" w:hAnsi="Arial" w:cs="Arial"/>
          <w:sz w:val="24"/>
          <w:szCs w:val="24"/>
        </w:rPr>
        <w:t xml:space="preserve">involves award of a patent </w:t>
      </w:r>
    </w:p>
    <w:p w14:paraId="4829C517" w14:textId="77777777" w:rsidR="00B770E9" w:rsidRPr="00E832FC" w:rsidRDefault="00B770E9" w:rsidP="0081686E">
      <w:pPr>
        <w:pStyle w:val="ListParagraph"/>
        <w:spacing w:after="0" w:line="240" w:lineRule="auto"/>
        <w:ind w:left="0"/>
        <w:rPr>
          <w:rFonts w:ascii="Arial" w:hAnsi="Arial" w:cs="Arial"/>
          <w:sz w:val="24"/>
          <w:szCs w:val="24"/>
        </w:rPr>
      </w:pPr>
    </w:p>
    <w:p w14:paraId="057AD734" w14:textId="77777777" w:rsidR="0081686E" w:rsidRPr="00E832FC" w:rsidRDefault="003273CC" w:rsidP="0081686E">
      <w:pPr>
        <w:pStyle w:val="ListParagraph"/>
        <w:spacing w:after="0" w:line="240" w:lineRule="auto"/>
        <w:ind w:left="0"/>
        <w:rPr>
          <w:rFonts w:ascii="Arial" w:hAnsi="Arial" w:cs="Arial"/>
          <w:sz w:val="24"/>
          <w:szCs w:val="24"/>
        </w:rPr>
      </w:pPr>
      <w:r w:rsidRPr="00E832FC">
        <w:rPr>
          <w:rFonts w:ascii="Arial" w:hAnsi="Arial" w:cs="Arial"/>
          <w:sz w:val="24"/>
          <w:szCs w:val="24"/>
        </w:rPr>
        <w:t>2</w:t>
      </w:r>
      <w:r w:rsidR="0083750C" w:rsidRPr="00E832FC">
        <w:rPr>
          <w:rFonts w:ascii="Arial" w:hAnsi="Arial" w:cs="Arial"/>
          <w:sz w:val="24"/>
          <w:szCs w:val="24"/>
        </w:rPr>
        <w:t>. A</w:t>
      </w:r>
      <w:r w:rsidR="00215342" w:rsidRPr="00E832FC">
        <w:rPr>
          <w:rFonts w:ascii="Arial" w:hAnsi="Arial" w:cs="Arial"/>
          <w:sz w:val="24"/>
          <w:szCs w:val="24"/>
        </w:rPr>
        <w:t>ll internet artifacts are formed using time epochs, cycles, intervals, periods to process or not process syntax as instructions</w:t>
      </w:r>
      <w:r w:rsidR="00300BC3" w:rsidRPr="00E832FC">
        <w:rPr>
          <w:rFonts w:ascii="Arial" w:hAnsi="Arial" w:cs="Arial"/>
          <w:sz w:val="24"/>
          <w:szCs w:val="24"/>
        </w:rPr>
        <w:t xml:space="preserve">. </w:t>
      </w:r>
      <w:r w:rsidR="00914CFA" w:rsidRPr="00E832FC">
        <w:rPr>
          <w:rFonts w:ascii="Arial" w:hAnsi="Arial" w:cs="Arial"/>
          <w:sz w:val="24"/>
          <w:szCs w:val="24"/>
        </w:rPr>
        <w:t>10/605,144, 10/708,000</w:t>
      </w:r>
      <w:r w:rsidR="0083750C" w:rsidRPr="00E832FC">
        <w:rPr>
          <w:rFonts w:ascii="Arial" w:hAnsi="Arial" w:cs="Arial"/>
          <w:sz w:val="24"/>
          <w:szCs w:val="24"/>
        </w:rPr>
        <w:t xml:space="preserve"> establish this idea / fact</w:t>
      </w:r>
      <w:r w:rsidR="00914CFA" w:rsidRPr="00E832FC">
        <w:rPr>
          <w:rFonts w:ascii="Arial" w:hAnsi="Arial" w:cs="Arial"/>
          <w:sz w:val="24"/>
          <w:szCs w:val="24"/>
        </w:rPr>
        <w:t xml:space="preserve">. </w:t>
      </w:r>
      <w:r w:rsidR="006903E4" w:rsidRPr="00E832FC">
        <w:rPr>
          <w:rFonts w:ascii="Arial" w:hAnsi="Arial" w:cs="Arial"/>
          <w:sz w:val="24"/>
          <w:szCs w:val="24"/>
        </w:rPr>
        <w:t>T</w:t>
      </w:r>
      <w:r w:rsidRPr="00E832FC">
        <w:rPr>
          <w:rFonts w:ascii="Arial" w:hAnsi="Arial" w:cs="Arial"/>
          <w:sz w:val="24"/>
          <w:szCs w:val="24"/>
        </w:rPr>
        <w:t xml:space="preserve">he first and more importantly, the </w:t>
      </w:r>
      <w:r w:rsidR="006903E4" w:rsidRPr="00E832FC">
        <w:rPr>
          <w:rFonts w:ascii="Arial" w:hAnsi="Arial" w:cs="Arial"/>
          <w:sz w:val="24"/>
          <w:szCs w:val="24"/>
        </w:rPr>
        <w:t xml:space="preserve">most useful metaphor / meme </w:t>
      </w:r>
      <w:r w:rsidR="0032273B" w:rsidRPr="00E832FC">
        <w:rPr>
          <w:rFonts w:ascii="Arial" w:hAnsi="Arial" w:cs="Arial"/>
          <w:sz w:val="24"/>
          <w:szCs w:val="24"/>
        </w:rPr>
        <w:t xml:space="preserve">or </w:t>
      </w:r>
      <w:r w:rsidR="006903E4" w:rsidRPr="00E832FC">
        <w:rPr>
          <w:rFonts w:ascii="Arial" w:hAnsi="Arial" w:cs="Arial"/>
          <w:sz w:val="24"/>
          <w:szCs w:val="24"/>
        </w:rPr>
        <w:t>“</w:t>
      </w:r>
      <w:r w:rsidRPr="00E832FC">
        <w:rPr>
          <w:rFonts w:ascii="Arial" w:hAnsi="Arial" w:cs="Arial"/>
          <w:sz w:val="24"/>
          <w:szCs w:val="24"/>
        </w:rPr>
        <w:t>best</w:t>
      </w:r>
      <w:r w:rsidR="006903E4" w:rsidRPr="00E832FC">
        <w:rPr>
          <w:rFonts w:ascii="Arial" w:hAnsi="Arial" w:cs="Arial"/>
          <w:sz w:val="24"/>
          <w:szCs w:val="24"/>
        </w:rPr>
        <w:t>”</w:t>
      </w:r>
      <w:r w:rsidRPr="00E832FC">
        <w:rPr>
          <w:rFonts w:ascii="Arial" w:hAnsi="Arial" w:cs="Arial"/>
          <w:sz w:val="24"/>
          <w:szCs w:val="24"/>
        </w:rPr>
        <w:t xml:space="preserve"> physical meme to form internet</w:t>
      </w:r>
      <w:r w:rsidR="006903E4" w:rsidRPr="00E832FC">
        <w:rPr>
          <w:rFonts w:ascii="Arial" w:hAnsi="Arial" w:cs="Arial"/>
          <w:sz w:val="24"/>
          <w:szCs w:val="24"/>
        </w:rPr>
        <w:t>,</w:t>
      </w:r>
      <w:r w:rsidRPr="00E832FC">
        <w:rPr>
          <w:rFonts w:ascii="Arial" w:hAnsi="Arial" w:cs="Arial"/>
          <w:sz w:val="24"/>
          <w:szCs w:val="24"/>
        </w:rPr>
        <w:t xml:space="preserve"> internet of money</w:t>
      </w:r>
      <w:r w:rsidR="006903E4" w:rsidRPr="00E832FC">
        <w:rPr>
          <w:rFonts w:ascii="Arial" w:hAnsi="Arial" w:cs="Arial"/>
          <w:sz w:val="24"/>
          <w:szCs w:val="24"/>
        </w:rPr>
        <w:t>, Internet of Things IeT etc.</w:t>
      </w:r>
      <w:r w:rsidRPr="00E832FC">
        <w:rPr>
          <w:rFonts w:ascii="Arial" w:hAnsi="Arial" w:cs="Arial"/>
          <w:sz w:val="24"/>
          <w:szCs w:val="24"/>
        </w:rPr>
        <w:t xml:space="preserve"> artifacts </w:t>
      </w:r>
      <w:r w:rsidR="006903E4" w:rsidRPr="00E832FC">
        <w:rPr>
          <w:rFonts w:ascii="Arial" w:hAnsi="Arial" w:cs="Arial"/>
          <w:sz w:val="24"/>
          <w:szCs w:val="24"/>
        </w:rPr>
        <w:t xml:space="preserve">as </w:t>
      </w:r>
      <w:r w:rsidRPr="00E832FC">
        <w:rPr>
          <w:rFonts w:ascii="Arial" w:hAnsi="Arial" w:cs="Arial"/>
          <w:sz w:val="24"/>
          <w:szCs w:val="24"/>
        </w:rPr>
        <w:t>theme variations is at stake.</w:t>
      </w:r>
      <w:r w:rsidR="0000629A" w:rsidRPr="00E832FC">
        <w:rPr>
          <w:rFonts w:ascii="Arial" w:hAnsi="Arial" w:cs="Arial"/>
          <w:sz w:val="24"/>
          <w:szCs w:val="24"/>
        </w:rPr>
        <w:t xml:space="preserve"> </w:t>
      </w:r>
    </w:p>
    <w:p w14:paraId="549EA32E" w14:textId="77777777" w:rsidR="00372D72" w:rsidRPr="00E832FC" w:rsidRDefault="00372D72" w:rsidP="0081686E">
      <w:pPr>
        <w:pStyle w:val="ListParagraph"/>
        <w:spacing w:after="0" w:line="240" w:lineRule="auto"/>
        <w:ind w:left="0"/>
        <w:rPr>
          <w:rFonts w:ascii="Arial" w:hAnsi="Arial" w:cs="Arial"/>
          <w:sz w:val="24"/>
          <w:szCs w:val="24"/>
        </w:rPr>
      </w:pPr>
    </w:p>
    <w:p w14:paraId="64E70BE0" w14:textId="77777777" w:rsidR="005A47BE" w:rsidRPr="00E832FC" w:rsidRDefault="0071355F" w:rsidP="0071355F">
      <w:pPr>
        <w:pStyle w:val="ListParagraph"/>
        <w:spacing w:after="0" w:line="240" w:lineRule="auto"/>
        <w:ind w:left="0"/>
        <w:rPr>
          <w:rFonts w:ascii="Arial" w:hAnsi="Arial" w:cs="Arial"/>
          <w:sz w:val="24"/>
          <w:szCs w:val="24"/>
        </w:rPr>
      </w:pPr>
      <w:r w:rsidRPr="00E832FC">
        <w:rPr>
          <w:rFonts w:ascii="Arial" w:hAnsi="Arial" w:cs="Arial"/>
          <w:sz w:val="24"/>
          <w:szCs w:val="24"/>
        </w:rPr>
        <w:t>3. A</w:t>
      </w:r>
      <w:r w:rsidR="00854434" w:rsidRPr="00E832FC">
        <w:rPr>
          <w:rFonts w:ascii="Arial" w:hAnsi="Arial" w:cs="Arial"/>
          <w:sz w:val="24"/>
          <w:szCs w:val="24"/>
        </w:rPr>
        <w:t xml:space="preserve"> </w:t>
      </w:r>
      <w:r w:rsidR="0000629A" w:rsidRPr="00E832FC">
        <w:rPr>
          <w:rFonts w:ascii="Arial" w:hAnsi="Arial" w:cs="Arial"/>
          <w:sz w:val="24"/>
          <w:szCs w:val="24"/>
        </w:rPr>
        <w:t>“</w:t>
      </w:r>
      <w:r w:rsidR="00D23F35" w:rsidRPr="00E832FC">
        <w:rPr>
          <w:rFonts w:ascii="Arial" w:hAnsi="Arial" w:cs="Arial"/>
          <w:sz w:val="24"/>
          <w:szCs w:val="24"/>
        </w:rPr>
        <w:t>Rosetta Stone</w:t>
      </w:r>
      <w:r w:rsidR="0000629A" w:rsidRPr="00E832FC">
        <w:rPr>
          <w:rFonts w:ascii="Arial" w:hAnsi="Arial" w:cs="Arial"/>
          <w:sz w:val="24"/>
          <w:szCs w:val="24"/>
        </w:rPr>
        <w:t>”</w:t>
      </w:r>
      <w:r w:rsidR="00D23F35" w:rsidRPr="00E832FC">
        <w:rPr>
          <w:rFonts w:ascii="Arial" w:hAnsi="Arial" w:cs="Arial"/>
          <w:sz w:val="24"/>
          <w:szCs w:val="24"/>
        </w:rPr>
        <w:t xml:space="preserve"> syntax lexicon </w:t>
      </w:r>
      <w:r w:rsidR="005F25CB" w:rsidRPr="00E832FC">
        <w:rPr>
          <w:rFonts w:ascii="Arial" w:hAnsi="Arial" w:cs="Arial"/>
          <w:sz w:val="24"/>
          <w:szCs w:val="24"/>
        </w:rPr>
        <w:t xml:space="preserve">code tag reference </w:t>
      </w:r>
      <w:r w:rsidR="00D23F35" w:rsidRPr="00E832FC">
        <w:rPr>
          <w:rFonts w:ascii="Arial" w:hAnsi="Arial" w:cs="Arial"/>
          <w:sz w:val="24"/>
          <w:szCs w:val="24"/>
        </w:rPr>
        <w:t xml:space="preserve">library </w:t>
      </w:r>
      <w:r w:rsidRPr="00E832FC">
        <w:rPr>
          <w:rFonts w:ascii="Arial" w:hAnsi="Arial" w:cs="Arial"/>
          <w:sz w:val="24"/>
          <w:szCs w:val="24"/>
        </w:rPr>
        <w:t xml:space="preserve">is essential </w:t>
      </w:r>
      <w:r w:rsidR="00D23F35" w:rsidRPr="00E832FC">
        <w:rPr>
          <w:rFonts w:ascii="Arial" w:hAnsi="Arial" w:cs="Arial"/>
          <w:sz w:val="24"/>
          <w:szCs w:val="24"/>
        </w:rPr>
        <w:t xml:space="preserve">to </w:t>
      </w:r>
      <w:r w:rsidR="005F25CB" w:rsidRPr="00E832FC">
        <w:rPr>
          <w:rFonts w:ascii="Arial" w:hAnsi="Arial" w:cs="Arial"/>
          <w:sz w:val="24"/>
          <w:szCs w:val="24"/>
        </w:rPr>
        <w:t xml:space="preserve">help </w:t>
      </w:r>
      <w:r w:rsidR="00D23F35" w:rsidRPr="00E832FC">
        <w:rPr>
          <w:rFonts w:ascii="Arial" w:hAnsi="Arial" w:cs="Arial"/>
          <w:sz w:val="24"/>
          <w:szCs w:val="24"/>
        </w:rPr>
        <w:t>re</w:t>
      </w:r>
      <w:r w:rsidRPr="00E832FC">
        <w:rPr>
          <w:rFonts w:ascii="Arial" w:hAnsi="Arial" w:cs="Arial"/>
          <w:sz w:val="24"/>
          <w:szCs w:val="24"/>
        </w:rPr>
        <w:t>code</w:t>
      </w:r>
      <w:r w:rsidR="00D23F35" w:rsidRPr="00E832FC">
        <w:rPr>
          <w:rFonts w:ascii="Arial" w:hAnsi="Arial" w:cs="Arial"/>
          <w:sz w:val="24"/>
          <w:szCs w:val="24"/>
        </w:rPr>
        <w:t xml:space="preserve"> our world and </w:t>
      </w:r>
      <w:r w:rsidRPr="00E832FC">
        <w:rPr>
          <w:rFonts w:ascii="Arial" w:hAnsi="Arial" w:cs="Arial"/>
          <w:sz w:val="24"/>
          <w:szCs w:val="24"/>
        </w:rPr>
        <w:t>enable</w:t>
      </w:r>
      <w:r w:rsidR="00D23F35" w:rsidRPr="00E832FC">
        <w:rPr>
          <w:rFonts w:ascii="Arial" w:hAnsi="Arial" w:cs="Arial"/>
          <w:sz w:val="24"/>
          <w:szCs w:val="24"/>
        </w:rPr>
        <w:t xml:space="preserve"> Governance 2.0</w:t>
      </w:r>
      <w:r w:rsidR="0000629A" w:rsidRPr="00E832FC">
        <w:rPr>
          <w:rFonts w:ascii="Arial" w:hAnsi="Arial" w:cs="Arial"/>
          <w:sz w:val="24"/>
          <w:szCs w:val="24"/>
        </w:rPr>
        <w:t xml:space="preserve">. A shared, universal syntax lexicon and code, programmer’s guide is essential to “de-babble-ize” and unify our </w:t>
      </w:r>
      <w:r w:rsidRPr="00E832FC">
        <w:rPr>
          <w:rFonts w:ascii="Arial" w:hAnsi="Arial" w:cs="Arial"/>
          <w:sz w:val="24"/>
          <w:szCs w:val="24"/>
        </w:rPr>
        <w:t>inter</w:t>
      </w:r>
      <w:r w:rsidR="0000629A" w:rsidRPr="00E832FC">
        <w:rPr>
          <w:rFonts w:ascii="Arial" w:hAnsi="Arial" w:cs="Arial"/>
          <w:sz w:val="24"/>
          <w:szCs w:val="24"/>
        </w:rPr>
        <w:t>net of everything</w:t>
      </w:r>
      <w:r w:rsidRPr="00E832FC">
        <w:rPr>
          <w:rFonts w:ascii="Arial" w:hAnsi="Arial" w:cs="Arial"/>
          <w:sz w:val="24"/>
          <w:szCs w:val="24"/>
        </w:rPr>
        <w:t xml:space="preserve"> / everywhere</w:t>
      </w:r>
    </w:p>
    <w:p w14:paraId="0EBF8D5C" w14:textId="77777777" w:rsidR="006903E4" w:rsidRPr="00E832FC" w:rsidRDefault="006903E4" w:rsidP="0081686E">
      <w:pPr>
        <w:pStyle w:val="ListParagraph"/>
        <w:spacing w:after="0" w:line="240" w:lineRule="auto"/>
        <w:ind w:left="0"/>
        <w:rPr>
          <w:rFonts w:ascii="Arial" w:hAnsi="Arial" w:cs="Arial"/>
          <w:sz w:val="24"/>
          <w:szCs w:val="24"/>
        </w:rPr>
      </w:pPr>
    </w:p>
    <w:p w14:paraId="659EB4FF" w14:textId="77777777" w:rsidR="000725FD" w:rsidRPr="00E832FC" w:rsidRDefault="00F31B32" w:rsidP="008B693C">
      <w:pPr>
        <w:pStyle w:val="ListParagraph"/>
        <w:spacing w:after="0" w:line="240" w:lineRule="auto"/>
        <w:ind w:left="0"/>
        <w:rPr>
          <w:rFonts w:ascii="Arial" w:hAnsi="Arial" w:cs="Arial"/>
          <w:sz w:val="24"/>
          <w:szCs w:val="24"/>
        </w:rPr>
      </w:pPr>
      <w:r w:rsidRPr="00E832FC">
        <w:rPr>
          <w:rFonts w:ascii="Arial" w:hAnsi="Arial" w:cs="Arial"/>
          <w:sz w:val="24"/>
          <w:szCs w:val="24"/>
        </w:rPr>
        <w:t>4. The Heart Beacon Cycle is a</w:t>
      </w:r>
      <w:r w:rsidR="00F02912" w:rsidRPr="00E832FC">
        <w:rPr>
          <w:rFonts w:ascii="Arial" w:hAnsi="Arial" w:cs="Arial"/>
          <w:sz w:val="24"/>
          <w:szCs w:val="24"/>
        </w:rPr>
        <w:t>n adaptive procedural t</w:t>
      </w:r>
      <w:r w:rsidRPr="00E832FC">
        <w:rPr>
          <w:rFonts w:ascii="Arial" w:hAnsi="Arial" w:cs="Arial"/>
          <w:sz w:val="24"/>
          <w:szCs w:val="24"/>
        </w:rPr>
        <w:t xml:space="preserve">emplate checklist of things useful to form, maintain </w:t>
      </w:r>
      <w:r w:rsidR="00F02912" w:rsidRPr="00E832FC">
        <w:rPr>
          <w:rFonts w:ascii="Arial" w:hAnsi="Arial" w:cs="Arial"/>
          <w:sz w:val="24"/>
          <w:szCs w:val="24"/>
        </w:rPr>
        <w:t xml:space="preserve">equitable economic </w:t>
      </w:r>
      <w:r w:rsidRPr="00E832FC">
        <w:rPr>
          <w:rFonts w:ascii="Arial" w:hAnsi="Arial" w:cs="Arial"/>
          <w:sz w:val="24"/>
          <w:szCs w:val="24"/>
        </w:rPr>
        <w:t>trade federations. Each item in the procedural template checklist links to a detailed treatise technical description published by internet, for example, FINTECH, FINCEN standards bodies. The Heart Beacon Cycle is a sword to plowshare project reusing military Net Centric Warfare signaling, telemetry and Distributed Autonomous Reorganization DAO techniques – a term derived by the RAND Corporation DoD funded think tank circa 2001.</w:t>
      </w:r>
    </w:p>
    <w:p w14:paraId="14928BC8" w14:textId="77777777" w:rsidR="00854434" w:rsidRPr="00E832FC" w:rsidRDefault="00854434" w:rsidP="008B693C">
      <w:pPr>
        <w:pStyle w:val="ListParagraph"/>
        <w:spacing w:after="0" w:line="240" w:lineRule="auto"/>
        <w:ind w:left="0"/>
        <w:rPr>
          <w:rFonts w:ascii="Arial" w:hAnsi="Arial" w:cs="Arial"/>
          <w:sz w:val="24"/>
          <w:szCs w:val="24"/>
        </w:rPr>
      </w:pPr>
    </w:p>
    <w:p w14:paraId="550935C5" w14:textId="77777777" w:rsidR="00E8314F" w:rsidRPr="00E832FC" w:rsidRDefault="00E8314F" w:rsidP="00E8314F">
      <w:pPr>
        <w:spacing w:after="0" w:line="240" w:lineRule="auto"/>
        <w:rPr>
          <w:rFonts w:ascii="Arial" w:hAnsi="Arial" w:cs="Arial"/>
          <w:sz w:val="24"/>
          <w:szCs w:val="24"/>
        </w:rPr>
      </w:pPr>
      <w:r w:rsidRPr="00E832FC">
        <w:rPr>
          <w:rFonts w:ascii="Arial" w:hAnsi="Arial" w:cs="Arial"/>
          <w:sz w:val="24"/>
          <w:szCs w:val="24"/>
        </w:rPr>
        <w:lastRenderedPageBreak/>
        <w:t xml:space="preserve">5. Heart Beacon Cycle Project: form federations of </w:t>
      </w:r>
      <w:r w:rsidR="008E6A7D" w:rsidRPr="00E832FC">
        <w:rPr>
          <w:rFonts w:ascii="Arial" w:hAnsi="Arial" w:cs="Arial"/>
          <w:sz w:val="24"/>
          <w:szCs w:val="24"/>
        </w:rPr>
        <w:t>D</w:t>
      </w:r>
      <w:r w:rsidRPr="00E832FC">
        <w:rPr>
          <w:rFonts w:ascii="Arial" w:hAnsi="Arial" w:cs="Arial"/>
          <w:sz w:val="24"/>
          <w:szCs w:val="24"/>
        </w:rPr>
        <w:t xml:space="preserve">istributed, </w:t>
      </w:r>
      <w:r w:rsidR="008E6A7D" w:rsidRPr="00E832FC">
        <w:rPr>
          <w:rFonts w:ascii="Arial" w:hAnsi="Arial" w:cs="Arial"/>
          <w:sz w:val="24"/>
          <w:szCs w:val="24"/>
        </w:rPr>
        <w:t>A</w:t>
      </w:r>
      <w:r w:rsidRPr="00E832FC">
        <w:rPr>
          <w:rFonts w:ascii="Arial" w:hAnsi="Arial" w:cs="Arial"/>
          <w:sz w:val="24"/>
          <w:szCs w:val="24"/>
        </w:rPr>
        <w:t xml:space="preserve">utonomous </w:t>
      </w:r>
      <w:r w:rsidR="008E6A7D" w:rsidRPr="00E832FC">
        <w:rPr>
          <w:rFonts w:ascii="Arial" w:hAnsi="Arial" w:cs="Arial"/>
          <w:sz w:val="24"/>
          <w:szCs w:val="24"/>
        </w:rPr>
        <w:t>O</w:t>
      </w:r>
      <w:r w:rsidRPr="00E832FC">
        <w:rPr>
          <w:rFonts w:ascii="Arial" w:hAnsi="Arial" w:cs="Arial"/>
          <w:sz w:val="24"/>
          <w:szCs w:val="24"/>
        </w:rPr>
        <w:t>rganizations DAO communities, states</w:t>
      </w:r>
      <w:r w:rsidR="008E6A7D" w:rsidRPr="00E832FC">
        <w:rPr>
          <w:rFonts w:ascii="Arial" w:hAnsi="Arial" w:cs="Arial"/>
          <w:sz w:val="24"/>
          <w:szCs w:val="24"/>
        </w:rPr>
        <w:t>,</w:t>
      </w:r>
      <w:r w:rsidRPr="00E832FC">
        <w:rPr>
          <w:rFonts w:ascii="Arial" w:hAnsi="Arial" w:cs="Arial"/>
          <w:sz w:val="24"/>
          <w:szCs w:val="24"/>
        </w:rPr>
        <w:t xml:space="preserve"> sovereign nations using a</w:t>
      </w:r>
      <w:r w:rsidR="0033617E" w:rsidRPr="00E832FC">
        <w:rPr>
          <w:rFonts w:ascii="Arial" w:hAnsi="Arial" w:cs="Arial"/>
          <w:sz w:val="24"/>
          <w:szCs w:val="24"/>
        </w:rPr>
        <w:t>n</w:t>
      </w:r>
      <w:r w:rsidRPr="00E832FC">
        <w:rPr>
          <w:rFonts w:ascii="Arial" w:hAnsi="Arial" w:cs="Arial"/>
          <w:sz w:val="24"/>
          <w:szCs w:val="24"/>
        </w:rPr>
        <w:t xml:space="preserve"> </w:t>
      </w:r>
      <w:r w:rsidR="008E6A7D" w:rsidRPr="00E832FC">
        <w:rPr>
          <w:rFonts w:ascii="Arial" w:hAnsi="Arial" w:cs="Arial"/>
          <w:sz w:val="24"/>
          <w:szCs w:val="24"/>
        </w:rPr>
        <w:t xml:space="preserve">adaptive </w:t>
      </w:r>
      <w:r w:rsidRPr="00E832FC">
        <w:rPr>
          <w:rFonts w:ascii="Arial" w:hAnsi="Arial" w:cs="Arial"/>
          <w:sz w:val="24"/>
          <w:szCs w:val="24"/>
        </w:rPr>
        <w:t xml:space="preserve">procedural template checklist promoting synchronization among geo-spatially </w:t>
      </w:r>
      <w:r w:rsidR="008E6A7D" w:rsidRPr="00E832FC">
        <w:rPr>
          <w:rFonts w:ascii="Arial" w:hAnsi="Arial" w:cs="Arial"/>
          <w:sz w:val="24"/>
          <w:szCs w:val="24"/>
        </w:rPr>
        <w:t xml:space="preserve">and temporally </w:t>
      </w:r>
      <w:r w:rsidRPr="00E832FC">
        <w:rPr>
          <w:rFonts w:ascii="Arial" w:hAnsi="Arial" w:cs="Arial"/>
          <w:sz w:val="24"/>
          <w:szCs w:val="24"/>
        </w:rPr>
        <w:t xml:space="preserve">dispersed groups.  Federated groups activities </w:t>
      </w:r>
      <w:r w:rsidR="008E6A7D" w:rsidRPr="00E832FC">
        <w:rPr>
          <w:rFonts w:ascii="Arial" w:hAnsi="Arial" w:cs="Arial"/>
          <w:sz w:val="24"/>
          <w:szCs w:val="24"/>
        </w:rPr>
        <w:t xml:space="preserve">are synchronized geo-spatially </w:t>
      </w:r>
      <w:r w:rsidRPr="00E832FC">
        <w:rPr>
          <w:rFonts w:ascii="Arial" w:hAnsi="Arial" w:cs="Arial"/>
          <w:sz w:val="24"/>
          <w:szCs w:val="24"/>
        </w:rPr>
        <w:t xml:space="preserve">across time - space to achieve synergy, </w:t>
      </w:r>
      <w:r w:rsidR="00006932" w:rsidRPr="00E832FC">
        <w:rPr>
          <w:rFonts w:ascii="Arial" w:hAnsi="Arial" w:cs="Arial"/>
          <w:sz w:val="24"/>
          <w:szCs w:val="24"/>
        </w:rPr>
        <w:t xml:space="preserve">synchronicity of </w:t>
      </w:r>
      <w:r w:rsidRPr="00E832FC">
        <w:rPr>
          <w:rFonts w:ascii="Arial" w:hAnsi="Arial" w:cs="Arial"/>
          <w:sz w:val="24"/>
          <w:szCs w:val="24"/>
        </w:rPr>
        <w:t xml:space="preserve">events orchestrated </w:t>
      </w:r>
      <w:r w:rsidR="008E6A7D" w:rsidRPr="00E832FC">
        <w:rPr>
          <w:rFonts w:ascii="Arial" w:hAnsi="Arial" w:cs="Arial"/>
          <w:sz w:val="24"/>
          <w:szCs w:val="24"/>
        </w:rPr>
        <w:t xml:space="preserve">from micro to macro cycles </w:t>
      </w:r>
      <w:r w:rsidRPr="00E832FC">
        <w:rPr>
          <w:rFonts w:ascii="Arial" w:hAnsi="Arial" w:cs="Arial"/>
          <w:sz w:val="24"/>
          <w:szCs w:val="24"/>
        </w:rPr>
        <w:t>from grassroots to capitals.</w:t>
      </w:r>
    </w:p>
    <w:p w14:paraId="5D60B6A8" w14:textId="77777777" w:rsidR="00E8314F" w:rsidRPr="00E832FC" w:rsidRDefault="00E8314F" w:rsidP="00E8314F">
      <w:pPr>
        <w:pStyle w:val="ListParagraph"/>
        <w:spacing w:after="0" w:line="240" w:lineRule="auto"/>
        <w:rPr>
          <w:rFonts w:ascii="Arial" w:hAnsi="Arial" w:cs="Arial"/>
          <w:sz w:val="24"/>
          <w:szCs w:val="24"/>
        </w:rPr>
      </w:pPr>
    </w:p>
    <w:p w14:paraId="2268200F" w14:textId="1E918828" w:rsidR="00233530" w:rsidRPr="00E832FC" w:rsidRDefault="003744CB" w:rsidP="00FC0FC4">
      <w:pPr>
        <w:pStyle w:val="ListParagraph"/>
        <w:spacing w:after="0" w:line="240" w:lineRule="auto"/>
        <w:ind w:left="0"/>
        <w:rPr>
          <w:rFonts w:ascii="Arial" w:hAnsi="Arial" w:cs="Arial"/>
          <w:sz w:val="24"/>
          <w:szCs w:val="24"/>
        </w:rPr>
      </w:pPr>
      <w:r w:rsidRPr="00E832FC">
        <w:rPr>
          <w:rFonts w:ascii="Arial" w:hAnsi="Arial" w:cs="Arial"/>
          <w:sz w:val="24"/>
          <w:szCs w:val="24"/>
        </w:rPr>
        <w:t xml:space="preserve">6. </w:t>
      </w:r>
      <w:r w:rsidR="00AD170B" w:rsidRPr="00E832FC">
        <w:rPr>
          <w:rFonts w:ascii="Arial" w:hAnsi="Arial" w:cs="Arial"/>
          <w:sz w:val="24"/>
          <w:szCs w:val="24"/>
        </w:rPr>
        <w:t xml:space="preserve">Many valuation strategies are an issue to Bitcoin's fungibility 1 to 1 substitution among coins. </w:t>
      </w:r>
      <w:r w:rsidR="00E8314F" w:rsidRPr="00E832FC">
        <w:rPr>
          <w:rFonts w:ascii="Arial" w:hAnsi="Arial" w:cs="Arial"/>
          <w:sz w:val="24"/>
          <w:szCs w:val="24"/>
        </w:rPr>
        <w:t>A statistical mean commodity / currency price index derived from firefly algorithm / closest heartbeat adjust</w:t>
      </w:r>
      <w:r w:rsidRPr="00E832FC">
        <w:rPr>
          <w:rFonts w:ascii="Arial" w:hAnsi="Arial" w:cs="Arial"/>
          <w:sz w:val="24"/>
          <w:szCs w:val="24"/>
        </w:rPr>
        <w:t>s</w:t>
      </w:r>
      <w:r w:rsidR="00E8314F" w:rsidRPr="00E832FC">
        <w:rPr>
          <w:rFonts w:ascii="Arial" w:hAnsi="Arial" w:cs="Arial"/>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sidRPr="00E832FC">
        <w:rPr>
          <w:rFonts w:ascii="Arial" w:hAnsi="Arial" w:cs="Arial"/>
          <w:sz w:val="24"/>
          <w:szCs w:val="24"/>
        </w:rPr>
        <w:t xml:space="preserve"> is needed</w:t>
      </w:r>
      <w:r w:rsidR="008E2D57" w:rsidRPr="00E832FC">
        <w:rPr>
          <w:rFonts w:ascii="Arial" w:hAnsi="Arial" w:cs="Arial"/>
          <w:sz w:val="24"/>
          <w:szCs w:val="24"/>
        </w:rPr>
        <w:t xml:space="preserve">. </w:t>
      </w:r>
      <w:r w:rsidR="00AD170B" w:rsidRPr="00E832FC">
        <w:rPr>
          <w:rFonts w:ascii="Arial" w:hAnsi="Arial" w:cs="Arial"/>
          <w:sz w:val="24"/>
          <w:szCs w:val="24"/>
        </w:rPr>
        <w:t>C</w:t>
      </w:r>
      <w:r w:rsidR="00E8314F" w:rsidRPr="00E832FC">
        <w:rPr>
          <w:rFonts w:ascii="Arial" w:hAnsi="Arial" w:cs="Arial"/>
          <w:sz w:val="24"/>
          <w:szCs w:val="24"/>
        </w:rPr>
        <w:t>oin</w:t>
      </w:r>
      <w:r w:rsidR="00AD170B" w:rsidRPr="00E832FC">
        <w:rPr>
          <w:rFonts w:ascii="Arial" w:hAnsi="Arial" w:cs="Arial"/>
          <w:sz w:val="24"/>
          <w:szCs w:val="24"/>
        </w:rPr>
        <w:t>s</w:t>
      </w:r>
      <w:r w:rsidR="00E8314F" w:rsidRPr="00E832FC">
        <w:rPr>
          <w:rFonts w:ascii="Arial" w:hAnsi="Arial" w:cs="Arial"/>
          <w:sz w:val="24"/>
          <w:szCs w:val="24"/>
        </w:rPr>
        <w:t xml:space="preserve"> pegged</w:t>
      </w:r>
      <w:r w:rsidR="00AD170B" w:rsidRPr="00E832FC">
        <w:rPr>
          <w:rFonts w:ascii="Arial" w:hAnsi="Arial" w:cs="Arial"/>
          <w:sz w:val="24"/>
          <w:szCs w:val="24"/>
        </w:rPr>
        <w:t xml:space="preserve">, tokenized to represent </w:t>
      </w:r>
      <w:r w:rsidR="00E8314F" w:rsidRPr="00E832FC">
        <w:rPr>
          <w:rFonts w:ascii="Arial" w:hAnsi="Arial" w:cs="Arial"/>
          <w:sz w:val="24"/>
          <w:szCs w:val="24"/>
        </w:rPr>
        <w:t xml:space="preserve">a commodity index </w:t>
      </w:r>
      <w:r w:rsidR="0033617E" w:rsidRPr="00E832FC">
        <w:rPr>
          <w:rFonts w:ascii="Arial" w:hAnsi="Arial" w:cs="Arial"/>
          <w:sz w:val="24"/>
          <w:szCs w:val="24"/>
        </w:rPr>
        <w:t>adheres to</w:t>
      </w:r>
      <w:r w:rsidR="00E8314F" w:rsidRPr="00E832FC">
        <w:rPr>
          <w:rFonts w:ascii="Arial" w:hAnsi="Arial" w:cs="Arial"/>
          <w:sz w:val="24"/>
          <w:szCs w:val="24"/>
        </w:rPr>
        <w:t xml:space="preserve"> Thomas Edison’s</w:t>
      </w:r>
      <w:r w:rsidR="0033617E" w:rsidRPr="00E832FC">
        <w:rPr>
          <w:rFonts w:ascii="Arial" w:hAnsi="Arial" w:cs="Arial"/>
          <w:sz w:val="24"/>
          <w:szCs w:val="24"/>
        </w:rPr>
        <w:t xml:space="preserve"> / Henry Ford’s</w:t>
      </w:r>
      <w:r w:rsidR="00E8314F" w:rsidRPr="00E832FC">
        <w:rPr>
          <w:rFonts w:ascii="Arial" w:hAnsi="Arial" w:cs="Arial"/>
          <w:sz w:val="24"/>
          <w:szCs w:val="24"/>
        </w:rPr>
        <w:t xml:space="preserve"> 1921</w:t>
      </w:r>
      <w:r w:rsidR="0033617E" w:rsidRPr="00E832FC">
        <w:rPr>
          <w:rFonts w:ascii="Arial" w:hAnsi="Arial" w:cs="Arial"/>
          <w:sz w:val="24"/>
          <w:szCs w:val="24"/>
        </w:rPr>
        <w:t xml:space="preserve"> commodity option</w:t>
      </w:r>
      <w:r w:rsidR="008E2D57" w:rsidRPr="00E832FC">
        <w:rPr>
          <w:rFonts w:ascii="Arial" w:hAnsi="Arial" w:cs="Arial"/>
          <w:sz w:val="24"/>
          <w:szCs w:val="24"/>
        </w:rPr>
        <w:t xml:space="preserve"> / TERRA Trade Reference Currency</w:t>
      </w:r>
      <w:r w:rsidR="00E8314F" w:rsidRPr="00E832FC">
        <w:rPr>
          <w:rFonts w:ascii="Arial" w:hAnsi="Arial" w:cs="Arial"/>
          <w:sz w:val="24"/>
          <w:szCs w:val="24"/>
        </w:rPr>
        <w:t>. A baseball tournament metaphor is a simple method to describe metrics, meters</w:t>
      </w:r>
      <w:r w:rsidR="0033617E" w:rsidRPr="00E832FC">
        <w:rPr>
          <w:rFonts w:ascii="Arial" w:hAnsi="Arial" w:cs="Arial"/>
          <w:sz w:val="24"/>
          <w:szCs w:val="24"/>
        </w:rPr>
        <w:t xml:space="preserve">, blocks on the blockchain </w:t>
      </w:r>
      <w:r w:rsidR="00E8314F" w:rsidRPr="00E832FC">
        <w:rPr>
          <w:rFonts w:ascii="Arial" w:hAnsi="Arial" w:cs="Arial"/>
          <w:sz w:val="24"/>
          <w:szCs w:val="24"/>
        </w:rPr>
        <w:t>survey methods account for Internal Revenue Service Bitcoin as property ruling</w:t>
      </w:r>
      <w:r w:rsidR="008E2D57" w:rsidRPr="00E832FC">
        <w:rPr>
          <w:rFonts w:ascii="Arial" w:hAnsi="Arial" w:cs="Arial"/>
          <w:sz w:val="24"/>
          <w:szCs w:val="24"/>
        </w:rPr>
        <w:t>.</w:t>
      </w:r>
      <w:r w:rsidR="00E8314F" w:rsidRPr="00E832FC">
        <w:rPr>
          <w:rFonts w:ascii="Arial" w:hAnsi="Arial" w:cs="Arial"/>
          <w:sz w:val="24"/>
          <w:szCs w:val="24"/>
        </w:rPr>
        <w:t xml:space="preserve"> </w:t>
      </w:r>
      <w:r w:rsidR="008E2D57" w:rsidRPr="00E832FC">
        <w:rPr>
          <w:rFonts w:ascii="Arial" w:hAnsi="Arial" w:cs="Arial"/>
          <w:sz w:val="24"/>
          <w:szCs w:val="24"/>
        </w:rPr>
        <w:t>Cyclic updates of heartbeat state meta data snapshots messages from micro-t</w:t>
      </w:r>
      <w:r w:rsidR="005716C9" w:rsidRPr="00E832FC">
        <w:rPr>
          <w:rFonts w:ascii="Arial" w:hAnsi="Arial" w:cs="Arial"/>
          <w:sz w:val="24"/>
          <w:szCs w:val="24"/>
        </w:rPr>
        <w:t>o macro (economic) cycles synchronized</w:t>
      </w:r>
      <w:r w:rsidR="00AD170B" w:rsidRPr="00E832FC">
        <w:rPr>
          <w:rFonts w:ascii="Arial" w:hAnsi="Arial" w:cs="Arial"/>
          <w:sz w:val="24"/>
          <w:szCs w:val="24"/>
        </w:rPr>
        <w:t xml:space="preserve"> </w:t>
      </w:r>
      <w:r w:rsidR="008E2D57" w:rsidRPr="00E832FC">
        <w:rPr>
          <w:rFonts w:ascii="Arial" w:hAnsi="Arial" w:cs="Arial"/>
          <w:sz w:val="24"/>
          <w:szCs w:val="24"/>
        </w:rPr>
        <w:t>among a system of systems is simply powerful.</w:t>
      </w:r>
    </w:p>
    <w:p w14:paraId="0FA2A9DB" w14:textId="77777777" w:rsidR="00674D71" w:rsidRPr="00E832FC" w:rsidRDefault="00674D71" w:rsidP="00E22B58">
      <w:pPr>
        <w:spacing w:after="0" w:line="240" w:lineRule="auto"/>
        <w:ind w:right="85"/>
        <w:rPr>
          <w:rFonts w:ascii="Arial" w:hAnsi="Arial" w:cs="Arial"/>
          <w:sz w:val="24"/>
          <w:szCs w:val="24"/>
        </w:rPr>
      </w:pPr>
    </w:p>
    <w:p w14:paraId="4D3C6A80" w14:textId="77777777" w:rsidR="0069330E" w:rsidRDefault="0069330E"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21CE8CBD" w14:textId="77777777" w:rsidR="0069330E" w:rsidRPr="00475307" w:rsidRDefault="0069330E" w:rsidP="0069330E">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The Heart Beacon Cycle Time – Space Meter: One method fits many not one size fits all.</w:t>
      </w:r>
      <w:r w:rsidRPr="000A6FD4">
        <w:rPr>
          <w:rStyle w:val="Hyperlink"/>
          <w:rFonts w:ascii="Arial" w:hAnsi="Arial" w:cs="Arial"/>
          <w:color w:val="000000" w:themeColor="text1"/>
          <w:u w:val="none"/>
        </w:rPr>
        <w:tab/>
      </w:r>
    </w:p>
    <w:p w14:paraId="650A0A5C" w14:textId="630490AA" w:rsidR="0069330E" w:rsidRDefault="0069330E"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5E88EDC9" wp14:editId="2284FDAD">
            <wp:extent cx="5943600" cy="19812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5AF831" w14:textId="635F95FE"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lastRenderedPageBreak/>
        <w:t xml:space="preserve">APPENDIX </w:t>
      </w:r>
      <w:r w:rsidR="0069330E">
        <w:rPr>
          <w:rFonts w:ascii="Arial" w:hAnsi="Arial" w:cs="Arial"/>
          <w:sz w:val="24"/>
          <w:szCs w:val="24"/>
        </w:rPr>
        <w:t>C</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E832FC">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r w:rsidRPr="00E832FC">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4CDB8807" w14:textId="337086AE" w:rsidR="006E1BA6" w:rsidRPr="00E832FC"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p>
    <w:p w14:paraId="1CFE43AB" w14:textId="77777777" w:rsidR="006E1BA6" w:rsidRPr="00E832FC" w:rsidRDefault="006E1BA6" w:rsidP="00657EFD">
      <w:pPr>
        <w:spacing w:after="0" w:line="240" w:lineRule="auto"/>
        <w:rPr>
          <w:rStyle w:val="Hyperlink"/>
          <w:rFonts w:ascii="Arial" w:hAnsi="Arial" w:cs="Arial"/>
          <w:color w:val="000000" w:themeColor="text1"/>
          <w:sz w:val="24"/>
          <w:szCs w:val="24"/>
          <w:u w:val="none"/>
        </w:rPr>
      </w:pPr>
    </w:p>
    <w:p w14:paraId="25274B75" w14:textId="05510F60" w:rsidR="000460F9" w:rsidRDefault="00E529F0" w:rsidP="00657EF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11C77AE5" w14:textId="2CC24C54" w:rsidR="00585490" w:rsidRDefault="00585490" w:rsidP="00657EFD">
      <w:pPr>
        <w:spacing w:after="0" w:line="240" w:lineRule="auto"/>
        <w:rPr>
          <w:rStyle w:val="Hyperlink"/>
          <w:rFonts w:ascii="Arial" w:hAnsi="Arial" w:cs="Arial"/>
          <w:color w:val="000000" w:themeColor="text1"/>
          <w:sz w:val="24"/>
          <w:szCs w:val="24"/>
          <w:u w:val="none"/>
        </w:rPr>
      </w:pPr>
    </w:p>
    <w:p w14:paraId="34F701A4" w14:textId="649A217F" w:rsidR="00585490" w:rsidRDefault="00585490" w:rsidP="00657EF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C07C462" wp14:editId="610F0C15">
            <wp:extent cx="5943600" cy="3897630"/>
            <wp:effectExtent l="19050" t="19050" r="19050" b="266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7630"/>
                    </a:xfrm>
                    <a:prstGeom prst="rect">
                      <a:avLst/>
                    </a:prstGeom>
                    <a:ln w="12700">
                      <a:solidFill>
                        <a:schemeClr val="tx1"/>
                      </a:solidFill>
                    </a:ln>
                  </pic:spPr>
                </pic:pic>
              </a:graphicData>
            </a:graphic>
          </wp:inline>
        </w:drawing>
      </w:r>
    </w:p>
    <w:p w14:paraId="0803F0E3" w14:textId="6B625316" w:rsidR="00585490" w:rsidRPr="00E832FC" w:rsidRDefault="00585490" w:rsidP="00657EF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w:t>
      </w:r>
      <w:r w:rsidR="00A26E8B">
        <w:rPr>
          <w:rStyle w:val="Hyperlink"/>
          <w:rFonts w:ascii="Arial" w:hAnsi="Arial" w:cs="Arial"/>
          <w:color w:val="000000" w:themeColor="text1"/>
          <w:sz w:val="24"/>
          <w:szCs w:val="24"/>
          <w:u w:val="none"/>
        </w:rPr>
        <w:t>5</w:t>
      </w:r>
      <w:r>
        <w:rPr>
          <w:rStyle w:val="Hyperlink"/>
          <w:rFonts w:ascii="Arial" w:hAnsi="Arial" w:cs="Arial"/>
          <w:color w:val="000000" w:themeColor="text1"/>
          <w:sz w:val="24"/>
          <w:szCs w:val="24"/>
          <w:u w:val="none"/>
        </w:rPr>
        <w:t>: Internet formed using 1) Epoch time cycles 2) (not) processed during epochs</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19A8E815" w14:textId="7FDC26DF" w:rsidR="00636F2D" w:rsidRDefault="00636F2D" w:rsidP="008274DB">
      <w:pPr>
        <w:spacing w:after="0" w:line="240" w:lineRule="auto"/>
        <w:rPr>
          <w:rStyle w:val="Hyperlink"/>
          <w:rFonts w:ascii="Arial" w:hAnsi="Arial" w:cs="Arial"/>
          <w:color w:val="000000" w:themeColor="text1"/>
          <w:sz w:val="24"/>
          <w:szCs w:val="24"/>
          <w:u w:val="none"/>
        </w:rPr>
      </w:pPr>
    </w:p>
    <w:p w14:paraId="3BCC3086" w14:textId="236E53BB" w:rsidR="00636F2D" w:rsidRDefault="00636F2D" w:rsidP="008274DB">
      <w:pPr>
        <w:spacing w:after="0" w:line="240" w:lineRule="auto"/>
        <w:rPr>
          <w:rStyle w:val="Hyperlink"/>
          <w:rFonts w:ascii="Arial" w:hAnsi="Arial" w:cs="Arial"/>
          <w:color w:val="000000" w:themeColor="text1"/>
          <w:sz w:val="24"/>
          <w:szCs w:val="24"/>
          <w:u w:val="none"/>
        </w:rPr>
      </w:pPr>
    </w:p>
    <w:p w14:paraId="5A8EF89C" w14:textId="39E4640B" w:rsidR="00636F2D" w:rsidRDefault="00636F2D" w:rsidP="008274DB">
      <w:pPr>
        <w:spacing w:after="0" w:line="240" w:lineRule="auto"/>
        <w:rPr>
          <w:rStyle w:val="Hyperlink"/>
          <w:rFonts w:ascii="Arial" w:hAnsi="Arial" w:cs="Arial"/>
          <w:color w:val="000000" w:themeColor="text1"/>
          <w:sz w:val="24"/>
          <w:szCs w:val="24"/>
          <w:u w:val="none"/>
        </w:rPr>
      </w:pPr>
    </w:p>
    <w:p w14:paraId="573A4811"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37D8F17"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BITNATION GOVERNANCE 2.0</w:t>
      </w:r>
      <w:r w:rsidR="00C449F9" w:rsidRPr="00E832FC">
        <w:rPr>
          <w:rStyle w:val="Hyperlink"/>
          <w:rFonts w:ascii="Arial" w:hAnsi="Arial" w:cs="Arial"/>
          <w:color w:val="000000" w:themeColor="text1"/>
          <w:sz w:val="24"/>
          <w:szCs w:val="24"/>
          <w:u w:val="none"/>
        </w:rPr>
        <w:t xml:space="preserve"> </w:t>
      </w:r>
      <w:hyperlink r:id="rId39"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40"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41"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42"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Unlike Bitcoin nodes, Masternodes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43"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InstantX: Masternodes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44"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t>
      </w:r>
      <w:r w:rsidRPr="00E832FC">
        <w:rPr>
          <w:rStyle w:val="Hyperlink"/>
          <w:rFonts w:ascii="Arial" w:hAnsi="Arial" w:cs="Arial"/>
          <w:color w:val="1D2129"/>
          <w:sz w:val="24"/>
          <w:szCs w:val="24"/>
          <w:u w:val="none"/>
          <w:shd w:val="clear" w:color="auto" w:fill="FFFFFF"/>
        </w:rPr>
        <w:lastRenderedPageBreak/>
        <w:t>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desirable to provide methods, and systems 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E832FC">
        <w:rPr>
          <w:rFonts w:ascii="Arial" w:hAnsi="Arial" w:cs="Arial"/>
          <w:sz w:val="24"/>
          <w:szCs w:val="24"/>
        </w:rPr>
        <w:t xml:space="preserve"> </w:t>
      </w:r>
      <w:hyperlink r:id="rId45"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46"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1B3C868D"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 They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w:t>
      </w:r>
      <w:r w:rsidR="000F570F" w:rsidRPr="00E832FC">
        <w:rPr>
          <w:rStyle w:val="Hyperlink"/>
          <w:rFonts w:ascii="Arial" w:hAnsi="Arial" w:cs="Arial"/>
          <w:color w:val="000000" w:themeColor="text1"/>
          <w:sz w:val="24"/>
          <w:szCs w:val="24"/>
          <w:u w:val="none"/>
        </w:rPr>
        <w:lastRenderedPageBreak/>
        <w:t xml:space="preserve">computing platform Vs a payment system. </w:t>
      </w:r>
      <w:hyperlink r:id="rId47"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&lt;OrgID&gt;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2245EE63" w14:textId="77777777" w:rsidR="00B4244D" w:rsidRDefault="00AA4817" w:rsidP="00AA4817">
      <w:pPr>
        <w:spacing w:after="0" w:line="240" w:lineRule="auto"/>
        <w:rPr>
          <w:rFonts w:ascii="Arial" w:hAnsi="Arial" w:cs="Arial"/>
          <w:color w:val="353536"/>
          <w:sz w:val="24"/>
          <w:szCs w:val="24"/>
          <w:shd w:val="clear" w:color="auto" w:fill="FFFFFF"/>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 xml:space="preserve">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48"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49"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See also Bitcoin Blockchain smart contract </w:t>
      </w:r>
      <w:r w:rsidR="00A613F5" w:rsidRPr="00E832FC">
        <w:rPr>
          <w:rFonts w:ascii="Arial" w:hAnsi="Arial" w:cs="Arial"/>
          <w:color w:val="353536"/>
          <w:sz w:val="24"/>
          <w:szCs w:val="24"/>
          <w:shd w:val="clear" w:color="auto" w:fill="FFFFFF"/>
        </w:rPr>
        <w:t xml:space="preserve">RSK </w:t>
      </w:r>
      <w:hyperlink r:id="rId50" w:history="1">
        <w:r w:rsidR="00A613F5" w:rsidRPr="00E832FC">
          <w:rPr>
            <w:rStyle w:val="Hyperlink"/>
            <w:rFonts w:ascii="Arial" w:hAnsi="Arial" w:cs="Arial"/>
            <w:sz w:val="24"/>
            <w:szCs w:val="24"/>
            <w:shd w:val="clear" w:color="auto" w:fill="FFFFFF"/>
          </w:rPr>
          <w:t>federation</w:t>
        </w:r>
      </w:hyperlink>
      <w:r w:rsidR="00A613F5" w:rsidRPr="00E832FC">
        <w:rPr>
          <w:rFonts w:ascii="Arial" w:hAnsi="Arial" w:cs="Arial"/>
          <w:color w:val="353536"/>
          <w:sz w:val="24"/>
          <w:szCs w:val="24"/>
          <w:shd w:val="clear" w:color="auto" w:fill="FFFFFF"/>
        </w:rPr>
        <w:t xml:space="preserve"> network </w:t>
      </w:r>
    </w:p>
    <w:p w14:paraId="3045C4EE" w14:textId="5D445A38" w:rsidR="00AA4817" w:rsidRPr="00E832FC" w:rsidRDefault="00A613F5" w:rsidP="00AA4817">
      <w:pPr>
        <w:spacing w:after="0" w:line="240" w:lineRule="auto"/>
        <w:rPr>
          <w:rStyle w:val="Hyperlink"/>
          <w:rFonts w:ascii="Arial" w:hAnsi="Arial" w:cs="Arial"/>
          <w:color w:val="000000" w:themeColor="text1"/>
          <w:sz w:val="24"/>
          <w:szCs w:val="24"/>
          <w:u w:val="none"/>
        </w:rPr>
      </w:pPr>
      <w:r w:rsidRPr="00E832FC">
        <w:rPr>
          <w:rFonts w:ascii="Arial" w:hAnsi="Arial" w:cs="Arial"/>
          <w:color w:val="353536"/>
          <w:sz w:val="24"/>
          <w:szCs w:val="24"/>
          <w:shd w:val="clear" w:color="auto" w:fill="FFFFFF"/>
        </w:rPr>
        <w:t>Buenos Aires startup </w:t>
      </w:r>
      <w:hyperlink r:id="rId51"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w:t>
      </w:r>
      <w:r w:rsidR="00A757DC" w:rsidRPr="00E832FC">
        <w:rPr>
          <w:rStyle w:val="Hyperlink"/>
          <w:rFonts w:ascii="Arial" w:hAnsi="Arial" w:cs="Arial"/>
          <w:color w:val="000000" w:themeColor="text1"/>
          <w:sz w:val="24"/>
          <w:szCs w:val="24"/>
          <w:u w:val="none"/>
        </w:rPr>
        <w:lastRenderedPageBreak/>
        <w:t>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52" w:history="1">
        <w:r w:rsidR="00C00513" w:rsidRPr="00E832FC">
          <w:rPr>
            <w:rStyle w:val="Hyperlink"/>
            <w:rFonts w:ascii="Arial" w:hAnsi="Arial" w:cs="Arial"/>
            <w:sz w:val="24"/>
            <w:szCs w:val="24"/>
          </w:rPr>
          <w:t>LINK</w:t>
        </w:r>
      </w:hyperlink>
      <w:r w:rsidR="00F14A34">
        <w:rPr>
          <w:rStyle w:val="Hyperlink"/>
          <w:rFonts w:ascii="Arial" w:hAnsi="Arial" w:cs="Arial"/>
          <w:sz w:val="24"/>
          <w:szCs w:val="24"/>
        </w:rPr>
        <w:t xml:space="preserve"> http://github.com/Beacon-Heart/Heart-Beacon</w:t>
      </w:r>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53"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54"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55"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56"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57"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58"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5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60"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“Medici,” Goal: democratize Wall Street </w:t>
      </w:r>
      <w:hyperlink r:id="rId61"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DA3CC8" w:rsidP="00374FC0">
      <w:pPr>
        <w:spacing w:after="0" w:line="240" w:lineRule="auto"/>
        <w:rPr>
          <w:rFonts w:ascii="Arial" w:hAnsi="Arial" w:cs="Arial"/>
          <w:b/>
          <w:color w:val="505050"/>
          <w:sz w:val="24"/>
          <w:szCs w:val="24"/>
          <w:shd w:val="clear" w:color="auto" w:fill="FFFFFF"/>
        </w:rPr>
      </w:pPr>
      <w:hyperlink r:id="rId62"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w:t>
      </w:r>
      <w:r w:rsidR="00D11F38" w:rsidRPr="00E832FC">
        <w:rPr>
          <w:rStyle w:val="apple-converted-space"/>
          <w:rFonts w:ascii="Arial" w:hAnsi="Arial" w:cs="Arial"/>
          <w:bCs/>
          <w:color w:val="505050"/>
          <w:sz w:val="24"/>
          <w:szCs w:val="24"/>
          <w:shd w:val="clear" w:color="auto" w:fill="FFFFFF"/>
        </w:rPr>
        <w:lastRenderedPageBreak/>
        <w:t xml:space="preserve">platforms, partners and customers. </w:t>
      </w:r>
      <w:r w:rsidR="00E10229">
        <w:rPr>
          <w:rStyle w:val="apple-converted-space"/>
          <w:rFonts w:ascii="Arial" w:hAnsi="Arial" w:cs="Arial"/>
          <w:bCs/>
          <w:color w:val="505050"/>
          <w:sz w:val="24"/>
          <w:szCs w:val="24"/>
          <w:shd w:val="clear" w:color="auto" w:fill="FFFFFF"/>
        </w:rPr>
        <w:t xml:space="preserve">Source: </w:t>
      </w:r>
      <w:hyperlink r:id="rId63"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4"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DA3CC8" w:rsidP="002038C4">
      <w:pPr>
        <w:shd w:val="clear" w:color="auto" w:fill="FFFFFF"/>
        <w:spacing w:line="255" w:lineRule="atLeast"/>
        <w:rPr>
          <w:rStyle w:val="Hyperlink"/>
          <w:rFonts w:ascii="Arial" w:hAnsi="Arial" w:cs="Arial"/>
          <w:color w:val="888888"/>
          <w:sz w:val="24"/>
          <w:szCs w:val="24"/>
          <w:u w:val="none"/>
        </w:rPr>
      </w:pPr>
      <w:hyperlink r:id="rId65"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Pr>
          <w:rStyle w:val="Hyperlink"/>
          <w:rFonts w:ascii="Arial" w:hAnsi="Arial" w:cs="Arial"/>
          <w:color w:val="000000" w:themeColor="text1"/>
          <w:sz w:val="24"/>
          <w:szCs w:val="24"/>
          <w:u w:val="none"/>
        </w:rPr>
        <w:t>’s interest</w:t>
      </w:r>
      <w:r w:rsidR="00801506" w:rsidRPr="00E832FC">
        <w:rPr>
          <w:rStyle w:val="Hyperlink"/>
          <w:rFonts w:ascii="Arial" w:hAnsi="Arial" w:cs="Arial"/>
          <w:color w:val="000000" w:themeColor="text1"/>
          <w:sz w:val="24"/>
          <w:szCs w:val="24"/>
          <w:u w:val="none"/>
        </w:rPr>
        <w:t>.</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6"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67"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a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w:t>
      </w:r>
      <w:r w:rsidRPr="00E832FC">
        <w:rPr>
          <w:rStyle w:val="Hyperlink"/>
          <w:rFonts w:ascii="Arial" w:hAnsi="Arial" w:cs="Arial"/>
          <w:color w:val="000000" w:themeColor="text1"/>
          <w:sz w:val="24"/>
          <w:szCs w:val="24"/>
          <w:u w:val="none"/>
        </w:rPr>
        <w:lastRenderedPageBreak/>
        <w:t xml:space="preserve">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68"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DA3CC8" w:rsidP="00EA288D">
      <w:pPr>
        <w:shd w:val="clear" w:color="auto" w:fill="FFFFFF"/>
        <w:spacing w:after="0" w:line="300" w:lineRule="atLeast"/>
        <w:textAlignment w:val="baseline"/>
        <w:rPr>
          <w:rFonts w:ascii="Arial" w:hAnsi="Arial" w:cs="Arial"/>
          <w:sz w:val="24"/>
          <w:szCs w:val="24"/>
        </w:rPr>
      </w:pPr>
      <w:hyperlink r:id="rId69"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r w:rsidR="008F4D70" w:rsidRPr="00E832FC">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DA3CC8" w:rsidP="00E33F77">
      <w:pPr>
        <w:shd w:val="clear" w:color="auto" w:fill="FFFFFF"/>
        <w:spacing w:after="0" w:line="300" w:lineRule="atLeast"/>
        <w:textAlignment w:val="baseline"/>
        <w:rPr>
          <w:rFonts w:ascii="Arial" w:hAnsi="Arial" w:cs="Arial"/>
          <w:sz w:val="24"/>
          <w:szCs w:val="24"/>
        </w:rPr>
      </w:pPr>
      <w:hyperlink r:id="rId70"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71"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r w:rsidR="00272DAA" w:rsidRPr="00E832FC">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72"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73"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DA3CC8" w:rsidP="00EA288D">
      <w:pPr>
        <w:shd w:val="clear" w:color="auto" w:fill="FFFFFF"/>
        <w:spacing w:after="0" w:line="300" w:lineRule="atLeast"/>
        <w:textAlignment w:val="baseline"/>
        <w:rPr>
          <w:rFonts w:ascii="Arial" w:hAnsi="Arial" w:cs="Arial"/>
          <w:color w:val="333333"/>
          <w:sz w:val="24"/>
          <w:szCs w:val="24"/>
        </w:rPr>
      </w:pPr>
      <w:hyperlink r:id="rId74"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xml:space="preserve"> is an open middleware standard that enables scalable, real-time, </w:t>
      </w:r>
      <w:r w:rsidR="00EA288D" w:rsidRPr="00E832FC">
        <w:rPr>
          <w:rFonts w:ascii="Arial" w:hAnsi="Arial" w:cs="Arial"/>
          <w:color w:val="333333"/>
          <w:sz w:val="24"/>
          <w:szCs w:val="24"/>
        </w:rPr>
        <w:lastRenderedPageBreak/>
        <w:t>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DA3CC8" w:rsidP="00B57963">
      <w:pPr>
        <w:spacing w:after="0" w:line="240" w:lineRule="auto"/>
        <w:rPr>
          <w:rStyle w:val="Hyperlink"/>
          <w:rFonts w:ascii="Arial" w:hAnsi="Arial" w:cs="Arial"/>
          <w:color w:val="000000" w:themeColor="text1"/>
          <w:sz w:val="24"/>
          <w:szCs w:val="24"/>
          <w:u w:val="none"/>
        </w:rPr>
      </w:pPr>
      <w:hyperlink r:id="rId75"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6"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17BBDB98" w14:textId="1E6275DF" w:rsidR="00AB0C61"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0355D1F0"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lastRenderedPageBreak/>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Pr>
          <w:rFonts w:ascii="Arial" w:hAnsi="Arial" w:cs="Arial"/>
          <w:color w:val="000000" w:themeColor="text1"/>
          <w:sz w:val="24"/>
          <w:szCs w:val="24"/>
        </w:rPr>
        <w:t>use</w:t>
      </w:r>
      <w:r w:rsidR="00FD2225" w:rsidRPr="00E832FC">
        <w:rPr>
          <w:rFonts w:ascii="Arial" w:hAnsi="Arial" w:cs="Arial"/>
          <w:color w:val="000000" w:themeColor="text1"/>
          <w:sz w:val="24"/>
          <w:szCs w:val="24"/>
        </w:rPr>
        <w:t xml:space="preserve"> of the data element in </w:t>
      </w:r>
      <w:r w:rsidR="00D35D82">
        <w:rPr>
          <w:rFonts w:ascii="Arial" w:hAnsi="Arial" w:cs="Arial"/>
          <w:color w:val="000000" w:themeColor="text1"/>
          <w:sz w:val="24"/>
          <w:szCs w:val="24"/>
        </w:rPr>
        <w:t xml:space="preserve">number </w:t>
      </w:r>
      <w:r w:rsidR="00FD2225" w:rsidRPr="00E832FC">
        <w:rPr>
          <w:rFonts w:ascii="Arial" w:hAnsi="Arial" w:cs="Arial"/>
          <w:color w:val="000000" w:themeColor="text1"/>
          <w:sz w:val="24"/>
          <w:szCs w:val="24"/>
        </w:rPr>
        <w:t xml:space="preserve">forms.  </w:t>
      </w:r>
      <w:r w:rsidR="00D35D82">
        <w:rPr>
          <w:rFonts w:ascii="Arial" w:hAnsi="Arial" w:cs="Arial"/>
          <w:color w:val="000000" w:themeColor="text1"/>
          <w:sz w:val="24"/>
          <w:szCs w:val="24"/>
        </w:rPr>
        <w:t>T</w:t>
      </w:r>
      <w:r w:rsidR="00FD2225" w:rsidRPr="00E832FC">
        <w:rPr>
          <w:rFonts w:ascii="Arial" w:hAnsi="Arial" w:cs="Arial"/>
          <w:color w:val="000000" w:themeColor="text1"/>
          <w:sz w:val="24"/>
          <w:szCs w:val="24"/>
        </w:rPr>
        <w:t xml:space="preserve">hree and four digit codes in turn refer to text descriptions </w:t>
      </w:r>
      <w:r w:rsidR="00D35D82">
        <w:rPr>
          <w:rFonts w:ascii="Arial" w:hAnsi="Arial" w:cs="Arial"/>
          <w:color w:val="000000" w:themeColor="text1"/>
          <w:sz w:val="24"/>
          <w:szCs w:val="24"/>
        </w:rPr>
        <w:t xml:space="preserve">referencing </w:t>
      </w:r>
      <w:r w:rsidR="00FD2225" w:rsidRPr="00E832FC">
        <w:rPr>
          <w:rFonts w:ascii="Arial" w:hAnsi="Arial" w:cs="Arial"/>
          <w:color w:val="000000" w:themeColor="text1"/>
          <w:sz w:val="24"/>
          <w:szCs w:val="24"/>
        </w:rPr>
        <w:t xml:space="preserve">symbols in symbol libraries / databases.  Messages are processed / parsed in / out of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63794618" w14:textId="0E638C94"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w:t>
      </w:r>
      <w:r w:rsidR="00C4636C" w:rsidRPr="00E832FC">
        <w:rPr>
          <w:rFonts w:ascii="Arial" w:hAnsi="Arial" w:cs="Arial"/>
          <w:color w:val="000000" w:themeColor="text1"/>
          <w:sz w:val="24"/>
          <w:szCs w:val="24"/>
        </w:rPr>
        <w:lastRenderedPageBreak/>
        <w:t xml:space="preserve">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77"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78"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79"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80"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Pr="00E832FC" w:rsidRDefault="00DA3CC8" w:rsidP="001C770A">
      <w:pPr>
        <w:spacing w:after="0" w:line="240" w:lineRule="auto"/>
        <w:rPr>
          <w:rStyle w:val="Hyperlink"/>
          <w:rFonts w:ascii="Arial" w:hAnsi="Arial" w:cs="Arial"/>
          <w:color w:val="000000" w:themeColor="text1"/>
          <w:sz w:val="24"/>
          <w:szCs w:val="24"/>
          <w:u w:val="none"/>
        </w:rPr>
      </w:pPr>
      <w:hyperlink r:id="rId81"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82" w:history="1">
        <w:r w:rsidR="00F42BDF" w:rsidRPr="00E832FC">
          <w:rPr>
            <w:rStyle w:val="Hyperlink"/>
            <w:rFonts w:ascii="Arial" w:hAnsi="Arial" w:cs="Arial"/>
            <w:sz w:val="24"/>
            <w:szCs w:val="24"/>
          </w:rPr>
          <w:t>LINK</w:t>
        </w:r>
      </w:hyperlink>
    </w:p>
    <w:p w14:paraId="44B681FD" w14:textId="77777777" w:rsidR="00F42BDF" w:rsidRPr="00E832FC" w:rsidRDefault="00DA3CC8" w:rsidP="001C770A">
      <w:pPr>
        <w:spacing w:after="0" w:line="240" w:lineRule="auto"/>
        <w:rPr>
          <w:rStyle w:val="Hyperlink"/>
          <w:rFonts w:ascii="Arial" w:hAnsi="Arial" w:cs="Arial"/>
          <w:color w:val="000000" w:themeColor="text1"/>
          <w:sz w:val="24"/>
          <w:szCs w:val="24"/>
          <w:u w:val="none"/>
        </w:rPr>
      </w:pPr>
      <w:hyperlink r:id="rId83"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4"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85"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6"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0CE67152"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w:t>
      </w:r>
      <w:r w:rsidRPr="00E832FC">
        <w:rPr>
          <w:rFonts w:ascii="Arial" w:hAnsi="Arial" w:cs="Arial"/>
          <w:sz w:val="24"/>
          <w:szCs w:val="24"/>
        </w:rPr>
        <w:lastRenderedPageBreak/>
        <w:t xml:space="preserve">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7"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88"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9"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QUANTUM COMPUTING impact on STOCK / COMMODITY MARKETS given: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90"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91"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it's complexity and cost </w:t>
      </w:r>
      <w:r w:rsidR="00682998">
        <w:rPr>
          <w:rFonts w:ascii="Arial" w:hAnsi="Arial" w:cs="Arial"/>
          <w:color w:val="24292F"/>
        </w:rPr>
        <w:t>a</w:t>
      </w:r>
      <w:r w:rsidRPr="00E832FC">
        <w:rPr>
          <w:rFonts w:ascii="Arial" w:hAnsi="Arial" w:cs="Arial"/>
          <w:color w:val="24292F"/>
        </w:rPr>
        <w:t>nd potential of duplicative event reporting if the method is light wave based? Why use liquid nitrogen if we know the challenges in maintaining consistent temperatures across the globe at sea level Vs mountain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92"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lastRenderedPageBreak/>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3"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94"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95"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96"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97"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hop by hop detection and control for epoch assignment and hop counts management and for hop by hop detection function to determine hop by hop </w:t>
      </w:r>
      <w:r w:rsidRPr="00E832FC">
        <w:rPr>
          <w:rFonts w:ascii="Arial" w:hAnsi="Arial" w:cs="Arial"/>
          <w:sz w:val="24"/>
          <w:szCs w:val="24"/>
        </w:rPr>
        <w:lastRenderedPageBreak/>
        <w:t>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3E172CC5" w14:textId="77777777" w:rsidR="00D07A31" w:rsidRDefault="00D07A31" w:rsidP="00CC5F0C">
      <w:pPr>
        <w:spacing w:after="0" w:line="240" w:lineRule="auto"/>
        <w:ind w:right="149"/>
        <w:rPr>
          <w:sz w:val="24"/>
          <w:szCs w:val="24"/>
        </w:rPr>
      </w:pPr>
    </w:p>
    <w:p w14:paraId="260B70AC" w14:textId="65A5A070" w:rsidR="00814BB4" w:rsidRDefault="00CC5F0C" w:rsidP="00B302B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0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101" w:history="1">
        <w:r w:rsidRPr="00BC6683">
          <w:rPr>
            <w:rStyle w:val="Hyperlink"/>
            <w:sz w:val="26"/>
          </w:rPr>
          <w:t>LINK</w:t>
        </w:r>
      </w:hyperlink>
      <w:r>
        <w:rPr>
          <w:rStyle w:val="Hyperlink"/>
          <w:color w:val="000000" w:themeColor="text1"/>
          <w:sz w:val="26"/>
          <w:u w:val="none"/>
        </w:rPr>
        <w:t xml:space="preserve"> </w:t>
      </w:r>
      <w:hyperlink r:id="rId102" w:history="1">
        <w:r w:rsidRPr="00000DD3">
          <w:rPr>
            <w:rStyle w:val="Hyperlink"/>
            <w:sz w:val="26"/>
          </w:rPr>
          <w:t>https://codaworx.com/project/heart-beacon-city-of-portland</w:t>
        </w:r>
      </w:hyperlink>
    </w:p>
    <w:p w14:paraId="0485F69B" w14:textId="77777777" w:rsidR="00620DC6" w:rsidRDefault="00620DC6" w:rsidP="00814BB4">
      <w:pPr>
        <w:spacing w:after="0" w:line="240" w:lineRule="auto"/>
        <w:jc w:val="center"/>
        <w:rPr>
          <w:rStyle w:val="Hyperlink"/>
          <w:color w:val="000000" w:themeColor="text1"/>
          <w:sz w:val="26"/>
          <w:u w:val="none"/>
        </w:rPr>
      </w:pPr>
    </w:p>
    <w:p w14:paraId="6974CDD0" w14:textId="7D9BA3E8" w:rsidR="00F33ABB" w:rsidRDefault="00D35D82" w:rsidP="001F7D0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6EC03E0" wp14:editId="22BC27B2">
            <wp:extent cx="5981700" cy="190500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81700" cy="1905000"/>
                    </a:xfrm>
                    <a:prstGeom prst="rect">
                      <a:avLst/>
                    </a:prstGeom>
                  </pic:spPr>
                </pic:pic>
              </a:graphicData>
            </a:graphic>
          </wp:inline>
        </w:drawing>
      </w:r>
    </w:p>
    <w:p w14:paraId="6FBB429E" w14:textId="77777777" w:rsidR="0069330E" w:rsidRDefault="0069330E" w:rsidP="001F7D09">
      <w:pPr>
        <w:spacing w:after="0" w:line="240" w:lineRule="auto"/>
        <w:rPr>
          <w:rStyle w:val="Hyperlink"/>
          <w:rFonts w:ascii="Arial" w:hAnsi="Arial" w:cs="Arial"/>
          <w:color w:val="000000" w:themeColor="text1"/>
          <w:sz w:val="24"/>
          <w:szCs w:val="24"/>
          <w:u w:val="none"/>
        </w:rPr>
      </w:pPr>
    </w:p>
    <w:p w14:paraId="2FD3FE49" w14:textId="58B3C05A" w:rsidR="00167129" w:rsidRDefault="001F7D09" w:rsidP="001F7D09">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LINKS /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104"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 Quantum Financial System QFS for the 99 % / NEXGEN Foundation baseline tech for DeFi / crypto / </w:t>
      </w:r>
      <w:hyperlink r:id="rId105"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6"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107"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8"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9"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10"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11"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2"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3" w:history="1">
        <w:r>
          <w:rPr>
            <w:rStyle w:val="Hyperlink"/>
            <w:rFonts w:ascii="Segoe UI" w:hAnsi="Segoe UI" w:cs="Segoe UI"/>
          </w:rPr>
          <w:t>https://pinterest.com/mcgee3077/eco-economic-heartbeat/</w:t>
        </w:r>
      </w:hyperlink>
      <w:r>
        <w:rPr>
          <w:rFonts w:ascii="Segoe UI" w:hAnsi="Segoe UI" w:cs="Segoe UI"/>
          <w:color w:val="24292F"/>
        </w:rPr>
        <w:t> // </w:t>
      </w:r>
      <w:hyperlink r:id="rId114"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5"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MeWE: </w:t>
      </w:r>
      <w:hyperlink r:id="rId116"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7"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8"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Patreon: </w:t>
      </w:r>
      <w:hyperlink r:id="rId119"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FACEBOOK: </w:t>
      </w:r>
      <w:hyperlink r:id="rId120"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21"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2"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3"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24" w:history="1">
        <w:r>
          <w:rPr>
            <w:rStyle w:val="Hyperlink"/>
            <w:rFonts w:ascii="Segoe UI" w:hAnsi="Segoe UI" w:cs="Segoe UI"/>
          </w:rPr>
          <w:t>https://www.subscribestar.com/eco_econ_epochs</w:t>
        </w:r>
      </w:hyperlink>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5"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6"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Gitter EcoEconHeartbeat/Lobby: </w:t>
      </w:r>
      <w:hyperlink r:id="rId127"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8"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9"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30"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31"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Parler: </w:t>
      </w:r>
      <w:hyperlink r:id="rId132"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3" w:history="1">
        <w:r>
          <w:rPr>
            <w:rStyle w:val="Hyperlink"/>
            <w:rFonts w:ascii="Segoe UI" w:hAnsi="Segoe UI" w:cs="Segoe UI"/>
          </w:rPr>
          <w:t>https://www.lawoftime.org/lawoftime/synchronicmathematics.html</w:t>
        </w:r>
      </w:hyperlink>
    </w:p>
    <w:p w14:paraId="08B3AA91" w14:textId="2311FECA"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Simple and Efficient Artificial Bee Colony Algorithm Yunfeng Xu,1,2 Ping Fan,</w:t>
      </w:r>
      <w:r w:rsidR="00EF3C3D">
        <w:rPr>
          <w:rFonts w:ascii="Segoe UI" w:hAnsi="Segoe UI" w:cs="Segoe UI"/>
          <w:color w:val="24292F"/>
        </w:rPr>
        <w:t xml:space="preserve"> </w:t>
      </w:r>
      <w:r>
        <w:rPr>
          <w:rFonts w:ascii="Segoe UI" w:hAnsi="Segoe UI" w:cs="Segoe UI"/>
          <w:color w:val="24292F"/>
        </w:rPr>
        <w:t>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Default="00683B4C" w:rsidP="00515694">
      <w:pPr>
        <w:rPr>
          <w:rFonts w:ascii="Helvetica" w:hAnsi="Helvetica"/>
          <w:b/>
          <w:bCs/>
          <w:color w:val="1C1E21"/>
          <w:sz w:val="20"/>
          <w:szCs w:val="20"/>
          <w:shd w:val="clear" w:color="auto" w:fill="F2F3F5"/>
        </w:rPr>
      </w:pPr>
    </w:p>
    <w:p w14:paraId="3B15B531" w14:textId="6A5F63F3" w:rsidR="00153FF8" w:rsidRDefault="001B3B98" w:rsidP="00992F25">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Default="00992F25" w:rsidP="00992F25">
      <w:pPr>
        <w:spacing w:after="0" w:line="240" w:lineRule="auto"/>
        <w:rPr>
          <w:rStyle w:val="Hyperlink"/>
          <w:color w:val="000000" w:themeColor="text1"/>
          <w:sz w:val="26"/>
          <w:u w:val="none"/>
        </w:rPr>
      </w:pPr>
    </w:p>
    <w:p w14:paraId="50C35EE6" w14:textId="1F41273D"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 xml:space="preserve">Figure </w:t>
      </w:r>
      <w:r w:rsidR="00791823">
        <w:rPr>
          <w:rStyle w:val="Hyperlink"/>
          <w:color w:val="000000" w:themeColor="text1"/>
          <w:sz w:val="26"/>
          <w:u w:val="none"/>
        </w:rPr>
        <w:t>7</w:t>
      </w:r>
      <w:r>
        <w:rPr>
          <w:rStyle w:val="Hyperlink"/>
          <w:color w:val="000000" w:themeColor="text1"/>
          <w:sz w:val="26"/>
          <w:u w:val="none"/>
        </w:rPr>
        <w:t>: Adaptive Procedural Template Beacon Communities</w:t>
      </w:r>
      <w:r w:rsidR="00BA1826">
        <w:rPr>
          <w:rStyle w:val="Hyperlink"/>
          <w:color w:val="000000" w:themeColor="text1"/>
          <w:sz w:val="26"/>
          <w:u w:val="none"/>
        </w:rPr>
        <w:t xml:space="preserve"> / One World Government </w:t>
      </w:r>
    </w:p>
    <w:p w14:paraId="40FA66EC" w14:textId="04683DE3" w:rsidR="00992F25" w:rsidRDefault="00992F25" w:rsidP="00992F25">
      <w:pPr>
        <w:spacing w:after="0" w:line="240" w:lineRule="auto"/>
        <w:rPr>
          <w:rStyle w:val="Hyperlink"/>
          <w:color w:val="000000" w:themeColor="text1"/>
          <w:sz w:val="26"/>
          <w:u w:val="none"/>
        </w:rPr>
      </w:pPr>
    </w:p>
    <w:p w14:paraId="2E1AF147" w14:textId="5AA6F307" w:rsidR="00EF3C3D" w:rsidRDefault="00EF3C3D" w:rsidP="00992F25">
      <w:pPr>
        <w:spacing w:after="0" w:line="240" w:lineRule="auto"/>
        <w:rPr>
          <w:rStyle w:val="Hyperlink"/>
          <w:color w:val="000000" w:themeColor="text1"/>
          <w:sz w:val="26"/>
          <w:u w:val="none"/>
        </w:rPr>
      </w:pPr>
    </w:p>
    <w:p w14:paraId="51C64343" w14:textId="3E0F3483" w:rsidR="00EF3C3D" w:rsidRDefault="00EF3C3D" w:rsidP="00992F25">
      <w:pPr>
        <w:spacing w:after="0" w:line="240" w:lineRule="auto"/>
        <w:rPr>
          <w:rStyle w:val="Hyperlink"/>
          <w:color w:val="000000" w:themeColor="text1"/>
          <w:sz w:val="26"/>
          <w:u w:val="none"/>
        </w:rPr>
      </w:pPr>
    </w:p>
    <w:p w14:paraId="685E50E4" w14:textId="055229BA" w:rsidR="00EF3C3D" w:rsidRDefault="00EF3C3D" w:rsidP="00992F25">
      <w:pPr>
        <w:spacing w:after="0" w:line="240" w:lineRule="auto"/>
        <w:rPr>
          <w:rStyle w:val="Hyperlink"/>
          <w:color w:val="000000" w:themeColor="text1"/>
          <w:sz w:val="26"/>
          <w:u w:val="none"/>
        </w:rPr>
      </w:pPr>
    </w:p>
    <w:p w14:paraId="3C177174" w14:textId="6A684169" w:rsidR="00EF3C3D" w:rsidRDefault="00EF3C3D" w:rsidP="00992F25">
      <w:pPr>
        <w:spacing w:after="0" w:line="240" w:lineRule="auto"/>
        <w:rPr>
          <w:rStyle w:val="Hyperlink"/>
          <w:color w:val="000000" w:themeColor="text1"/>
          <w:sz w:val="26"/>
          <w:u w:val="none"/>
        </w:rPr>
      </w:pPr>
    </w:p>
    <w:p w14:paraId="3CA243EB" w14:textId="381461FE" w:rsidR="00EF3C3D" w:rsidRDefault="00EF3C3D" w:rsidP="00992F25">
      <w:pPr>
        <w:spacing w:after="0" w:line="240" w:lineRule="auto"/>
        <w:rPr>
          <w:rStyle w:val="Hyperlink"/>
          <w:color w:val="000000" w:themeColor="text1"/>
          <w:sz w:val="26"/>
          <w:u w:val="none"/>
        </w:rPr>
      </w:pPr>
    </w:p>
    <w:p w14:paraId="01001C07" w14:textId="7C3FE858" w:rsidR="00EF3C3D" w:rsidRDefault="00EF3C3D" w:rsidP="00992F25">
      <w:pPr>
        <w:spacing w:after="0" w:line="240" w:lineRule="auto"/>
        <w:rPr>
          <w:rStyle w:val="Hyperlink"/>
          <w:color w:val="000000" w:themeColor="text1"/>
          <w:sz w:val="26"/>
          <w:u w:val="none"/>
        </w:rPr>
      </w:pPr>
    </w:p>
    <w:p w14:paraId="3AC173D4" w14:textId="2A8554C6" w:rsidR="00EF3C3D" w:rsidRDefault="00EF3C3D" w:rsidP="00992F25">
      <w:pPr>
        <w:spacing w:after="0" w:line="240" w:lineRule="auto"/>
        <w:rPr>
          <w:rStyle w:val="Hyperlink"/>
          <w:color w:val="000000" w:themeColor="text1"/>
          <w:sz w:val="26"/>
          <w:u w:val="none"/>
        </w:rPr>
      </w:pPr>
    </w:p>
    <w:p w14:paraId="5811F1B7" w14:textId="4372E5C1" w:rsidR="00EF3C3D" w:rsidRDefault="00EF3C3D" w:rsidP="00992F25">
      <w:pPr>
        <w:spacing w:after="0" w:line="240" w:lineRule="auto"/>
        <w:rPr>
          <w:rStyle w:val="Hyperlink"/>
          <w:color w:val="000000" w:themeColor="text1"/>
          <w:sz w:val="26"/>
          <w:u w:val="none"/>
        </w:rPr>
      </w:pPr>
    </w:p>
    <w:p w14:paraId="29E4E2A6" w14:textId="4CD7C35C" w:rsidR="00EF3C3D" w:rsidRDefault="00EF3C3D" w:rsidP="00992F25">
      <w:pPr>
        <w:spacing w:after="0" w:line="240" w:lineRule="auto"/>
        <w:rPr>
          <w:rStyle w:val="Hyperlink"/>
          <w:color w:val="000000" w:themeColor="text1"/>
          <w:sz w:val="26"/>
          <w:u w:val="none"/>
        </w:rPr>
      </w:pPr>
    </w:p>
    <w:p w14:paraId="0C6E7E16" w14:textId="05E7C76C" w:rsidR="00EF3C3D" w:rsidRDefault="00EF3C3D" w:rsidP="00992F25">
      <w:pPr>
        <w:spacing w:after="0" w:line="240" w:lineRule="auto"/>
        <w:rPr>
          <w:rStyle w:val="Hyperlink"/>
          <w:color w:val="000000" w:themeColor="text1"/>
          <w:sz w:val="26"/>
          <w:u w:val="none"/>
        </w:rPr>
      </w:pPr>
    </w:p>
    <w:p w14:paraId="27DA1AE8" w14:textId="7546F13F" w:rsidR="00EF3C3D" w:rsidRDefault="00EF3C3D" w:rsidP="00992F25">
      <w:pPr>
        <w:spacing w:after="0" w:line="240" w:lineRule="auto"/>
        <w:rPr>
          <w:rStyle w:val="Hyperlink"/>
          <w:color w:val="000000" w:themeColor="text1"/>
          <w:sz w:val="26"/>
          <w:u w:val="none"/>
        </w:rPr>
      </w:pPr>
    </w:p>
    <w:p w14:paraId="3DA1FC37" w14:textId="0A55AD6A" w:rsidR="00EF3C3D" w:rsidRDefault="00EF3C3D" w:rsidP="00992F25">
      <w:pPr>
        <w:spacing w:after="0" w:line="240" w:lineRule="auto"/>
        <w:rPr>
          <w:rStyle w:val="Hyperlink"/>
          <w:color w:val="000000" w:themeColor="text1"/>
          <w:sz w:val="26"/>
          <w:u w:val="none"/>
        </w:rPr>
      </w:pPr>
    </w:p>
    <w:p w14:paraId="13EA7069" w14:textId="23E728C3" w:rsidR="00EF3C3D" w:rsidRDefault="00EF3C3D" w:rsidP="00992F25">
      <w:pPr>
        <w:spacing w:after="0" w:line="240" w:lineRule="auto"/>
        <w:rPr>
          <w:rStyle w:val="Hyperlink"/>
          <w:color w:val="000000" w:themeColor="text1"/>
          <w:sz w:val="26"/>
          <w:u w:val="none"/>
        </w:rPr>
      </w:pPr>
    </w:p>
    <w:p w14:paraId="761398A7" w14:textId="68D43A5F" w:rsidR="00EF3C3D" w:rsidRDefault="00EF3C3D" w:rsidP="00992F25">
      <w:pPr>
        <w:spacing w:after="0" w:line="240" w:lineRule="auto"/>
        <w:rPr>
          <w:rStyle w:val="Hyperlink"/>
          <w:color w:val="000000" w:themeColor="text1"/>
          <w:sz w:val="26"/>
          <w:u w:val="none"/>
        </w:rPr>
      </w:pPr>
    </w:p>
    <w:p w14:paraId="30D04A85" w14:textId="41C79B65" w:rsidR="00EF3C3D" w:rsidRDefault="00EF3C3D"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35"/>
          <w:headerReference w:type="first" r:id="rId136"/>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173156DA"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7"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791823">
        <w:rPr>
          <w:b/>
          <w:noProof/>
          <w:sz w:val="26"/>
        </w:rPr>
        <w:t>1</w:t>
      </w:r>
      <w:r w:rsidR="00870DB6">
        <w:rPr>
          <w:b/>
          <w:noProof/>
          <w:sz w:val="26"/>
        </w:rPr>
        <w:t>: Adaptive Procedural Template Checklist: The Heart Beacon Cycle Time Space Meter</w:t>
      </w:r>
    </w:p>
    <w:p w14:paraId="7A741A52" w14:textId="4E983FDB" w:rsidR="00D501A9" w:rsidRDefault="00D501A9" w:rsidP="00475307">
      <w:pPr>
        <w:rPr>
          <w:b/>
          <w:noProof/>
          <w:sz w:val="26"/>
        </w:rPr>
      </w:pPr>
      <w:r>
        <w:rPr>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0362DD91" w:rsidR="00EF3C3D" w:rsidRDefault="00EF3C3D" w:rsidP="00475307">
      <w:pPr>
        <w:rPr>
          <w:b/>
          <w:noProof/>
          <w:sz w:val="26"/>
        </w:rPr>
      </w:pPr>
      <w:r>
        <w:rPr>
          <w:b/>
          <w:noProof/>
          <w:sz w:val="26"/>
        </w:rPr>
        <w:t xml:space="preserve">Figure </w:t>
      </w:r>
      <w:r w:rsidR="00791823">
        <w:rPr>
          <w:b/>
          <w:noProof/>
          <w:sz w:val="26"/>
        </w:rPr>
        <w:t>2</w:t>
      </w:r>
      <w:r>
        <w:rPr>
          <w:b/>
          <w:noProof/>
          <w:sz w:val="26"/>
        </w:rPr>
        <w:t xml:space="preserve">: Adaptive Procedural Template Checklist of ideas, processes, procedures, structured data exchange templates </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9">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8DFA54E" w:rsidR="00E11653" w:rsidRDefault="009A6B7E" w:rsidP="00D07A31">
      <w:pPr>
        <w:spacing w:after="0" w:line="240" w:lineRule="auto"/>
        <w:jc w:val="center"/>
        <w:rPr>
          <w:b/>
          <w:noProof/>
          <w:sz w:val="26"/>
        </w:rPr>
      </w:pPr>
      <w:r>
        <w:rPr>
          <w:b/>
          <w:noProof/>
          <w:sz w:val="26"/>
        </w:rPr>
        <w:t xml:space="preserve">Figure </w:t>
      </w:r>
      <w:r w:rsidR="00791823">
        <w:rPr>
          <w:b/>
          <w:noProof/>
          <w:sz w:val="26"/>
        </w:rPr>
        <w:t>3</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4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AF860A0" w:rsidR="00A75498" w:rsidRPr="00B81D5C" w:rsidRDefault="00E65A54" w:rsidP="00F05991">
      <w:pPr>
        <w:spacing w:after="0"/>
        <w:ind w:left="-720" w:right="-720"/>
        <w:jc w:val="center"/>
        <w:rPr>
          <w:b/>
          <w:color w:val="000000" w:themeColor="text1"/>
          <w:sz w:val="24"/>
          <w:szCs w:val="24"/>
        </w:rPr>
      </w:pPr>
      <w:r>
        <w:rPr>
          <w:b/>
        </w:rPr>
        <w:t xml:space="preserve">              </w:t>
      </w:r>
      <w:r w:rsidR="009A6B7E" w:rsidRPr="00B81D5C">
        <w:rPr>
          <w:rStyle w:val="Hyperlink"/>
          <w:b/>
          <w:color w:val="000000" w:themeColor="text1"/>
          <w:sz w:val="24"/>
          <w:szCs w:val="24"/>
          <w:u w:val="none"/>
        </w:rPr>
        <w:t>FIGURE</w:t>
      </w:r>
      <w:r w:rsidR="00620DC6" w:rsidRPr="00B81D5C">
        <w:rPr>
          <w:rStyle w:val="Hyperlink"/>
          <w:b/>
          <w:color w:val="000000" w:themeColor="text1"/>
          <w:sz w:val="24"/>
          <w:szCs w:val="24"/>
          <w:u w:val="none"/>
        </w:rPr>
        <w:t xml:space="preserve"> </w:t>
      </w:r>
      <w:r w:rsidR="00791823" w:rsidRPr="00B81D5C">
        <w:rPr>
          <w:rStyle w:val="Hyperlink"/>
          <w:b/>
          <w:color w:val="000000" w:themeColor="text1"/>
          <w:sz w:val="24"/>
          <w:szCs w:val="24"/>
          <w:u w:val="none"/>
        </w:rPr>
        <w:t>4</w:t>
      </w:r>
      <w:r w:rsidR="00F05991" w:rsidRPr="00B81D5C">
        <w:rPr>
          <w:rStyle w:val="Hyperlink"/>
          <w:b/>
          <w:color w:val="000000" w:themeColor="text1"/>
          <w:sz w:val="24"/>
          <w:szCs w:val="24"/>
          <w:u w:val="none"/>
        </w:rPr>
        <w:t xml:space="preserve">: </w:t>
      </w:r>
      <w:r w:rsidR="004C0557" w:rsidRPr="00B81D5C">
        <w:rPr>
          <w:rStyle w:val="Hyperlink"/>
          <w:b/>
          <w:color w:val="000000" w:themeColor="text1"/>
          <w:sz w:val="24"/>
          <w:szCs w:val="24"/>
          <w:u w:val="none"/>
        </w:rPr>
        <w:t xml:space="preserve">All things </w:t>
      </w:r>
      <w:r w:rsidR="00E772A3" w:rsidRPr="00B81D5C">
        <w:rPr>
          <w:rStyle w:val="Hyperlink"/>
          <w:b/>
          <w:color w:val="000000" w:themeColor="text1"/>
          <w:sz w:val="24"/>
          <w:szCs w:val="24"/>
          <w:u w:val="none"/>
        </w:rPr>
        <w:t>internet</w:t>
      </w:r>
      <w:r w:rsidR="004C0557" w:rsidRPr="00B81D5C">
        <w:rPr>
          <w:rStyle w:val="Hyperlink"/>
          <w:b/>
          <w:color w:val="000000" w:themeColor="text1"/>
          <w:sz w:val="24"/>
          <w:szCs w:val="24"/>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41">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9ED663B"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B81D5C">
        <w:rPr>
          <w:b/>
        </w:rPr>
        <w:t>5</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3BEAC4F"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B81D5C">
        <w:rPr>
          <w:rStyle w:val="Hyperlink"/>
          <w:b/>
          <w:color w:val="000000" w:themeColor="text1"/>
          <w:u w:val="none"/>
        </w:rPr>
        <w:t>6</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w:t>
      </w:r>
      <w:r w:rsidR="00B113CB">
        <w:rPr>
          <w:rStyle w:val="Hyperlink"/>
          <w:b/>
          <w:color w:val="000000" w:themeColor="text1"/>
          <w:u w:val="none"/>
        </w:rPr>
        <w:t>SCOTUS Alice Corp Ruling 2014</w:t>
      </w:r>
      <w:r w:rsidR="00613E42">
        <w:rPr>
          <w:rStyle w:val="Hyperlink"/>
          <w:b/>
          <w:color w:val="000000" w:themeColor="text1"/>
          <w:u w:val="none"/>
        </w:rPr>
        <w:t xml:space="preserv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3A6BD383" w:rsidR="001E4AC8" w:rsidRDefault="009A6B7E" w:rsidP="00E923C9">
      <w:pPr>
        <w:spacing w:after="0"/>
        <w:ind w:left="-720" w:right="-720"/>
        <w:jc w:val="center"/>
        <w:rPr>
          <w:b/>
        </w:rPr>
      </w:pPr>
      <w:r>
        <w:rPr>
          <w:b/>
        </w:rPr>
        <w:t xml:space="preserve">FIG </w:t>
      </w:r>
      <w:r w:rsidR="00B81D5C">
        <w:rPr>
          <w:b/>
        </w:rPr>
        <w:t>7</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B79B938" w:rsidR="001E4AC8" w:rsidRPr="006E1D0E" w:rsidRDefault="009A6B7E" w:rsidP="001E4AC8">
      <w:pPr>
        <w:spacing w:after="0"/>
        <w:ind w:left="-720" w:right="-720"/>
        <w:jc w:val="center"/>
        <w:rPr>
          <w:b/>
          <w:sz w:val="24"/>
          <w:szCs w:val="24"/>
        </w:rPr>
      </w:pPr>
      <w:r w:rsidRPr="006E1D0E">
        <w:rPr>
          <w:b/>
          <w:sz w:val="24"/>
          <w:szCs w:val="24"/>
        </w:rPr>
        <w:t>Figur</w:t>
      </w:r>
      <w:r w:rsidR="00620DC6" w:rsidRPr="006E1D0E">
        <w:rPr>
          <w:b/>
          <w:sz w:val="24"/>
          <w:szCs w:val="24"/>
        </w:rPr>
        <w:t>e</w:t>
      </w:r>
      <w:r w:rsidRPr="006E1D0E">
        <w:rPr>
          <w:b/>
          <w:sz w:val="24"/>
          <w:szCs w:val="24"/>
        </w:rPr>
        <w:t xml:space="preserve"> </w:t>
      </w:r>
      <w:r w:rsidR="006E1D0E" w:rsidRPr="006E1D0E">
        <w:rPr>
          <w:b/>
          <w:sz w:val="24"/>
          <w:szCs w:val="24"/>
        </w:rPr>
        <w:t>8</w:t>
      </w:r>
      <w:r w:rsidR="001E4AC8" w:rsidRPr="006E1D0E">
        <w:rPr>
          <w:b/>
          <w:sz w:val="24"/>
          <w:szCs w:val="24"/>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90C54F2" w:rsidR="005F11A7" w:rsidRDefault="009A6B7E" w:rsidP="001E4AC8">
      <w:pPr>
        <w:spacing w:after="0"/>
        <w:ind w:left="-720" w:right="-720"/>
        <w:jc w:val="center"/>
        <w:rPr>
          <w:rStyle w:val="Hyperlink"/>
          <w:b/>
        </w:rPr>
      </w:pPr>
      <w:r>
        <w:rPr>
          <w:b/>
        </w:rPr>
        <w:t xml:space="preserve">FIGURE </w:t>
      </w:r>
      <w:r w:rsidR="006E1D0E">
        <w:rPr>
          <w:b/>
        </w:rPr>
        <w:t>9</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334F6AEF" w:rsidR="004C0A21" w:rsidRDefault="009A6B7E" w:rsidP="006E1D0E">
      <w:pPr>
        <w:spacing w:after="0"/>
        <w:ind w:left="-720" w:right="-720"/>
        <w:jc w:val="center"/>
        <w:rPr>
          <w:b/>
        </w:rPr>
      </w:pPr>
      <w:r>
        <w:rPr>
          <w:b/>
        </w:rPr>
        <w:t xml:space="preserve">FIGURE </w:t>
      </w:r>
      <w:r w:rsidR="001A4EC8">
        <w:rPr>
          <w:b/>
        </w:rPr>
        <w:t>1</w:t>
      </w:r>
      <w:r w:rsidR="006E1D0E">
        <w:rPr>
          <w:b/>
        </w:rPr>
        <w:t>0</w:t>
      </w:r>
      <w:r w:rsidR="00601EDB">
        <w:rPr>
          <w:b/>
        </w:rPr>
        <w:t xml:space="preserve">: TERRA TRC TRADE REFERENCE </w:t>
      </w:r>
      <w:r w:rsidR="00CB2DE9">
        <w:rPr>
          <w:b/>
        </w:rPr>
        <w:t xml:space="preserve">COMMODITY BASED </w:t>
      </w:r>
      <w:r w:rsidR="00601EDB">
        <w:rPr>
          <w:b/>
        </w:rPr>
        <w:t>CURRENCY</w:t>
      </w:r>
    </w:p>
    <w:p w14:paraId="4FB4B7FB" w14:textId="77777777" w:rsidR="00C7406E" w:rsidRDefault="008D1F18" w:rsidP="001E4AC8">
      <w:pPr>
        <w:spacing w:after="0"/>
        <w:ind w:left="-720" w:right="-720"/>
        <w:jc w:val="center"/>
        <w:rPr>
          <w:b/>
        </w:rPr>
      </w:pPr>
      <w:r>
        <w:rPr>
          <w:b/>
          <w:noProof/>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3584093E" w:rsidR="00C7406E" w:rsidRPr="006E1D0E" w:rsidRDefault="00C7406E" w:rsidP="001E4AC8">
      <w:pPr>
        <w:spacing w:after="0"/>
        <w:ind w:left="-720" w:right="-720"/>
        <w:jc w:val="center"/>
        <w:rPr>
          <w:rStyle w:val="Hyperlink"/>
          <w:b/>
          <w:sz w:val="24"/>
          <w:szCs w:val="24"/>
        </w:rPr>
      </w:pPr>
      <w:r w:rsidRPr="006E1D0E">
        <w:rPr>
          <w:b/>
          <w:sz w:val="24"/>
          <w:szCs w:val="24"/>
        </w:rPr>
        <w:t xml:space="preserve">FIGURE </w:t>
      </w:r>
      <w:r w:rsidR="005112CF" w:rsidRPr="006E1D0E">
        <w:rPr>
          <w:b/>
          <w:sz w:val="24"/>
          <w:szCs w:val="24"/>
        </w:rPr>
        <w:t>1</w:t>
      </w:r>
      <w:r w:rsidR="006E1D0E" w:rsidRPr="006E1D0E">
        <w:rPr>
          <w:b/>
          <w:sz w:val="24"/>
          <w:szCs w:val="24"/>
        </w:rPr>
        <w:t>1</w:t>
      </w:r>
      <w:r w:rsidRPr="006E1D0E">
        <w:rPr>
          <w:b/>
          <w:sz w:val="24"/>
          <w:szCs w:val="24"/>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lastRenderedPageBreak/>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6EE28814" w:rsidR="00590CB8" w:rsidRDefault="005112CF" w:rsidP="001E4AC8">
      <w:pPr>
        <w:spacing w:after="0"/>
        <w:ind w:left="-720" w:right="-720"/>
        <w:jc w:val="center"/>
        <w:rPr>
          <w:b/>
          <w:noProof/>
        </w:rPr>
      </w:pPr>
      <w:r>
        <w:rPr>
          <w:b/>
          <w:noProof/>
        </w:rPr>
        <w:t xml:space="preserve">FIGURE </w:t>
      </w:r>
      <w:r w:rsidR="00CB2DE9">
        <w:rPr>
          <w:b/>
          <w:noProof/>
        </w:rPr>
        <w:t>1</w:t>
      </w:r>
      <w:r w:rsidR="006E1D0E">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5947DC6" w:rsidR="004D5E85" w:rsidRDefault="005112CF" w:rsidP="001E4AC8">
      <w:pPr>
        <w:spacing w:after="0"/>
        <w:ind w:left="-720" w:right="-720"/>
        <w:jc w:val="center"/>
        <w:rPr>
          <w:b/>
        </w:rPr>
      </w:pPr>
      <w:r>
        <w:rPr>
          <w:b/>
        </w:rPr>
        <w:t xml:space="preserve">FIGURE </w:t>
      </w:r>
      <w:r w:rsidR="00CB2DE9">
        <w:rPr>
          <w:b/>
        </w:rPr>
        <w:t>1</w:t>
      </w:r>
      <w:r w:rsidR="006E1D0E">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C654252" w:rsidR="00B73623" w:rsidRPr="00546FDD" w:rsidRDefault="005112CF" w:rsidP="001E4AC8">
      <w:pPr>
        <w:spacing w:after="0"/>
        <w:ind w:left="-720" w:right="-720"/>
        <w:jc w:val="center"/>
        <w:rPr>
          <w:b/>
          <w:bCs/>
        </w:rPr>
      </w:pPr>
      <w:r>
        <w:rPr>
          <w:b/>
        </w:rPr>
        <w:t>FIGURE 1</w:t>
      </w:r>
      <w:r w:rsidR="006E1D0E">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51"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6D39C44" w:rsidR="00B73623" w:rsidRDefault="007F080A" w:rsidP="001E4AC8">
      <w:pPr>
        <w:spacing w:after="0"/>
        <w:ind w:left="-720" w:right="-720"/>
        <w:jc w:val="center"/>
        <w:rPr>
          <w:b/>
        </w:rPr>
      </w:pPr>
      <w:r>
        <w:rPr>
          <w:b/>
        </w:rPr>
        <w:t>FIGURE 1</w:t>
      </w:r>
      <w:r w:rsidR="006E1D0E">
        <w:rPr>
          <w:b/>
        </w:rPr>
        <w:t>6</w:t>
      </w:r>
      <w:r w:rsidR="00B73623">
        <w:rPr>
          <w:b/>
        </w:rPr>
        <w:t>:</w:t>
      </w:r>
      <w:r w:rsidR="00DE313E">
        <w:rPr>
          <w:b/>
        </w:rPr>
        <w:t xml:space="preserve"> </w:t>
      </w:r>
      <w:r w:rsidR="00B73623">
        <w:rPr>
          <w:b/>
        </w:rPr>
        <w:t>KEYSTONE FEDERATION</w:t>
      </w:r>
      <w:r w:rsidR="004B4795">
        <w:rPr>
          <w:b/>
        </w:rPr>
        <w:t xml:space="preserve"> </w:t>
      </w:r>
      <w:r w:rsidR="00B113CB">
        <w:rPr>
          <w:b/>
        </w:rPr>
        <w:t>SYNTAX LEXICON LIBRARY</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659C14D" w:rsidR="004D5E85" w:rsidRDefault="007F080A" w:rsidP="001E4AC8">
      <w:pPr>
        <w:spacing w:after="0"/>
        <w:ind w:left="-720" w:right="-720"/>
        <w:jc w:val="center"/>
        <w:rPr>
          <w:b/>
        </w:rPr>
      </w:pPr>
      <w:r>
        <w:rPr>
          <w:b/>
        </w:rPr>
        <w:t xml:space="preserve">Figure </w:t>
      </w:r>
      <w:r w:rsidR="006E1D0E">
        <w:rPr>
          <w:b/>
        </w:rPr>
        <w:t>17</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12D69331" w:rsidR="00053E1E" w:rsidRDefault="007F080A" w:rsidP="001E4AC8">
      <w:pPr>
        <w:spacing w:after="0"/>
        <w:ind w:left="-720" w:right="-720"/>
        <w:jc w:val="center"/>
        <w:rPr>
          <w:b/>
        </w:rPr>
      </w:pPr>
      <w:r>
        <w:rPr>
          <w:b/>
        </w:rPr>
        <w:t xml:space="preserve">FIGURE </w:t>
      </w:r>
      <w:r w:rsidR="006E1D0E">
        <w:rPr>
          <w:b/>
        </w:rPr>
        <w:t>18</w:t>
      </w:r>
      <w:r w:rsidR="00053E1E">
        <w:rPr>
          <w:b/>
        </w:rPr>
        <w:t>: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4">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28E86A8A" w:rsidR="00EC12F1" w:rsidRDefault="007F080A" w:rsidP="001B332B">
      <w:pPr>
        <w:spacing w:after="0" w:line="398" w:lineRule="auto"/>
        <w:ind w:right="67"/>
        <w:jc w:val="center"/>
        <w:rPr>
          <w:b/>
          <w:sz w:val="26"/>
        </w:rPr>
      </w:pPr>
      <w:r>
        <w:rPr>
          <w:b/>
          <w:sz w:val="26"/>
        </w:rPr>
        <w:t>FIG</w:t>
      </w:r>
      <w:r w:rsidR="006E1D0E">
        <w:rPr>
          <w:b/>
          <w:sz w:val="26"/>
        </w:rPr>
        <w:t>URE</w:t>
      </w:r>
      <w:r>
        <w:rPr>
          <w:b/>
          <w:sz w:val="26"/>
        </w:rPr>
        <w:t xml:space="preserve"> </w:t>
      </w:r>
      <w:r w:rsidR="006E1D0E">
        <w:rPr>
          <w:b/>
          <w:sz w:val="26"/>
        </w:rPr>
        <w:t>19</w:t>
      </w:r>
      <w:r w:rsidR="00EC12F1">
        <w:rPr>
          <w:b/>
          <w:sz w:val="26"/>
        </w:rPr>
        <w:t xml:space="preserve">: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5">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4ED49BC5"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6E1D0E">
        <w:rPr>
          <w:b/>
          <w:sz w:val="26"/>
        </w:rPr>
        <w:t>0</w:t>
      </w:r>
      <w:r w:rsidR="00CD1176">
        <w:rPr>
          <w:b/>
          <w:sz w:val="26"/>
        </w:rPr>
        <w:t>: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42624FB0"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6E1D0E">
        <w:rPr>
          <w:rStyle w:val="Hyperlink"/>
          <w:b/>
          <w:sz w:val="26"/>
          <w:u w:val="none"/>
        </w:rPr>
        <w:t>1</w:t>
      </w:r>
      <w:r w:rsidR="004E4AF2" w:rsidRPr="004E4AF2">
        <w:rPr>
          <w:rStyle w:val="Hyperlink"/>
          <w:b/>
          <w:sz w:val="26"/>
          <w:u w:val="none"/>
        </w:rPr>
        <w:t xml:space="preserve">: Bitcoin Classic / Core / Unlimited </w:t>
      </w:r>
      <w:r w:rsidR="00ED76E6">
        <w:rPr>
          <w:rStyle w:val="Hyperlink"/>
          <w:b/>
          <w:sz w:val="26"/>
          <w:u w:val="none"/>
        </w:rPr>
        <w:t>/ USPTO 13/573,002</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029B70A" w:rsidR="004F40F7" w:rsidRDefault="007F080A" w:rsidP="004F40F7">
      <w:pPr>
        <w:spacing w:after="0" w:line="398" w:lineRule="auto"/>
        <w:ind w:right="67"/>
        <w:jc w:val="center"/>
        <w:rPr>
          <w:b/>
          <w:sz w:val="26"/>
        </w:rPr>
      </w:pPr>
      <w:r>
        <w:rPr>
          <w:b/>
          <w:sz w:val="26"/>
        </w:rPr>
        <w:t>FIGURE 2</w:t>
      </w:r>
      <w:r w:rsidR="006E1D0E">
        <w:rPr>
          <w:b/>
          <w:sz w:val="26"/>
        </w:rPr>
        <w:t>2</w:t>
      </w:r>
      <w:r w:rsidR="004F40F7">
        <w:rPr>
          <w:b/>
          <w:sz w:val="26"/>
        </w:rPr>
        <w:t xml:space="preserve">: MICROSOFT BLETCHLEY </w:t>
      </w:r>
      <w:r w:rsidR="00ED76E6">
        <w:rPr>
          <w:b/>
          <w:sz w:val="26"/>
        </w:rPr>
        <w:t>BLOCKCHAIN INTEROPERABILTY PROJECT</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FE5E9FA" w:rsidR="00DD0838" w:rsidRDefault="00DD0838" w:rsidP="004D52D3">
      <w:pPr>
        <w:spacing w:after="0" w:line="398" w:lineRule="auto"/>
        <w:ind w:right="67"/>
        <w:jc w:val="center"/>
        <w:rPr>
          <w:b/>
          <w:sz w:val="26"/>
        </w:rPr>
      </w:pPr>
      <w:r>
        <w:rPr>
          <w:b/>
          <w:sz w:val="26"/>
        </w:rPr>
        <w:t>Fig</w:t>
      </w:r>
      <w:r w:rsidR="00433C59">
        <w:rPr>
          <w:b/>
          <w:sz w:val="26"/>
        </w:rPr>
        <w:t>ure</w:t>
      </w:r>
      <w:r w:rsidR="00091A59">
        <w:rPr>
          <w:b/>
          <w:sz w:val="26"/>
        </w:rPr>
        <w:t>.</w:t>
      </w:r>
      <w:r w:rsidR="00C52C8D">
        <w:rPr>
          <w:b/>
          <w:sz w:val="26"/>
        </w:rPr>
        <w:t xml:space="preserve"> 2</w:t>
      </w:r>
      <w:r w:rsidR="00433C59">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0E52C592" w:rsidR="00C25F84" w:rsidRDefault="00AF3694" w:rsidP="00791EB2">
      <w:pPr>
        <w:spacing w:after="0" w:line="398" w:lineRule="auto"/>
        <w:ind w:right="67"/>
        <w:jc w:val="center"/>
        <w:rPr>
          <w:rStyle w:val="Hyperlink"/>
          <w:b/>
          <w:sz w:val="26"/>
        </w:rPr>
      </w:pPr>
      <w:r>
        <w:rPr>
          <w:b/>
          <w:sz w:val="26"/>
        </w:rPr>
        <w:t>FIGURE 2</w:t>
      </w:r>
      <w:r w:rsidR="00433C59">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6C8C3C5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5AC2B66"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4F7D72C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6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9A006F6"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4">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0B02254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433C59">
        <w:rPr>
          <w:rStyle w:val="Hyperlink"/>
          <w:b/>
          <w:color w:val="000000" w:themeColor="text1"/>
          <w:sz w:val="26"/>
          <w:u w:val="none"/>
        </w:rPr>
        <w:t>29</w:t>
      </w:r>
      <w:r w:rsidR="00D51A32">
        <w:rPr>
          <w:rStyle w:val="Hyperlink"/>
          <w:b/>
          <w:color w:val="000000" w:themeColor="text1"/>
          <w:sz w:val="26"/>
          <w:u w:val="none"/>
        </w:rPr>
        <w:t>: HYPERLEDGER</w:t>
      </w:r>
      <w:r w:rsidR="00EC18ED">
        <w:rPr>
          <w:rStyle w:val="Hyperlink"/>
          <w:b/>
          <w:color w:val="000000" w:themeColor="text1"/>
          <w:sz w:val="26"/>
          <w:u w:val="none"/>
        </w:rPr>
        <w:t xml:space="preserve"> </w:t>
      </w:r>
      <w:r w:rsidR="00820057">
        <w:rPr>
          <w:rStyle w:val="Hyperlink"/>
          <w:b/>
          <w:color w:val="000000" w:themeColor="text1"/>
          <w:sz w:val="26"/>
          <w:u w:val="none"/>
        </w:rPr>
        <w:t>FRAMEWORK / USPTO 13/573,002</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349A428C"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433C59">
        <w:rPr>
          <w:rStyle w:val="Hyperlink"/>
          <w:b/>
          <w:color w:val="000000" w:themeColor="text1"/>
          <w:sz w:val="26"/>
          <w:u w:val="none"/>
        </w:rPr>
        <w:t>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6">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7041A4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w:t>
      </w:r>
      <w:r w:rsidR="00433C59">
        <w:rPr>
          <w:rStyle w:val="Hyperlink"/>
          <w:b/>
          <w:color w:val="000000" w:themeColor="text1"/>
          <w:sz w:val="26"/>
          <w:u w:val="none"/>
        </w:rPr>
        <w:t>1</w:t>
      </w:r>
      <w:r w:rsidR="00E01145">
        <w:rPr>
          <w:rStyle w:val="Hyperlink"/>
          <w:b/>
          <w:color w:val="000000" w:themeColor="text1"/>
          <w:sz w:val="26"/>
          <w:u w:val="none"/>
        </w:rPr>
        <w:t>: DFINITY Blockchain Nervous System</w:t>
      </w:r>
      <w:r w:rsidR="00820057">
        <w:rPr>
          <w:rStyle w:val="Hyperlink"/>
          <w:b/>
          <w:color w:val="000000" w:themeColor="text1"/>
          <w:sz w:val="26"/>
          <w:u w:val="none"/>
        </w:rPr>
        <w:t xml:space="preserve"> / USPTO 13/573,002</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5DBD8BEA" w:rsidR="000B3946" w:rsidRDefault="003304AF" w:rsidP="000B3946">
      <w:pPr>
        <w:jc w:val="center"/>
        <w:rPr>
          <w:b/>
          <w:sz w:val="24"/>
        </w:rPr>
      </w:pPr>
      <w:r>
        <w:rPr>
          <w:b/>
          <w:sz w:val="24"/>
        </w:rPr>
        <w:t>Fig</w:t>
      </w:r>
      <w:r w:rsidR="00433C59">
        <w:rPr>
          <w:b/>
          <w:sz w:val="24"/>
        </w:rPr>
        <w:t>ure</w:t>
      </w:r>
      <w:r>
        <w:rPr>
          <w:b/>
          <w:sz w:val="24"/>
        </w:rPr>
        <w:t xml:space="preserve"> 3</w:t>
      </w:r>
      <w:r w:rsidR="00433C59">
        <w:rPr>
          <w:b/>
          <w:sz w:val="24"/>
        </w:rPr>
        <w:t>2</w:t>
      </w:r>
      <w:r w:rsidR="000B3946" w:rsidRPr="000B3946">
        <w:rPr>
          <w:b/>
          <w:sz w:val="24"/>
        </w:rPr>
        <w:t xml:space="preserve"> </w:t>
      </w:r>
      <w:r w:rsidR="00433C59">
        <w:rPr>
          <w:b/>
          <w:sz w:val="24"/>
        </w:rPr>
        <w:t xml:space="preserve">Byzantine Fault Tolerant </w:t>
      </w:r>
      <w:r w:rsidR="000B3946" w:rsidRPr="000B3946">
        <w:rPr>
          <w:b/>
          <w:sz w:val="24"/>
        </w:rPr>
        <w:t>BFT-SMART</w:t>
      </w:r>
      <w:r w:rsidR="00427EA3">
        <w:rPr>
          <w:b/>
          <w:sz w:val="24"/>
        </w:rPr>
        <w:t xml:space="preserve"> </w:t>
      </w:r>
      <w:r w:rsidR="00820057">
        <w:rPr>
          <w:b/>
          <w:sz w:val="24"/>
        </w:rPr>
        <w:t>/ USPTO 13/573,002</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051D607F" w:rsidR="000B3946" w:rsidRPr="0078663D" w:rsidRDefault="003304AF" w:rsidP="00820057">
      <w:pPr>
        <w:jc w:val="center"/>
        <w:rPr>
          <w:rStyle w:val="Hyperlink"/>
          <w:b/>
          <w:color w:val="000000"/>
          <w:sz w:val="24"/>
          <w:u w:val="none"/>
        </w:rPr>
      </w:pPr>
      <w:r>
        <w:rPr>
          <w:b/>
          <w:sz w:val="24"/>
        </w:rPr>
        <w:t>FIGURE 3</w:t>
      </w:r>
      <w:r w:rsidR="00F7409B">
        <w:rPr>
          <w:b/>
          <w:sz w:val="24"/>
        </w:rPr>
        <w:t>3</w:t>
      </w:r>
      <w:r w:rsidR="00C74D74">
        <w:rPr>
          <w:b/>
          <w:sz w:val="24"/>
        </w:rPr>
        <w:t>: OpenBazaar Free Trade on the Blockchain</w:t>
      </w:r>
      <w:r w:rsidR="00820057" w:rsidRPr="00820057">
        <w:rPr>
          <w:b/>
          <w:sz w:val="24"/>
        </w:rPr>
        <w:t xml:space="preserve"> </w:t>
      </w:r>
      <w:r w:rsidR="00820057">
        <w:rPr>
          <w:b/>
          <w:sz w:val="24"/>
        </w:rPr>
        <w:t>/ USPTO 13/573,002</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43F002D6" w:rsidR="008E6C70" w:rsidRPr="00820057" w:rsidRDefault="00C54E60" w:rsidP="00820057">
      <w:pPr>
        <w:jc w:val="center"/>
        <w:rPr>
          <w:b/>
          <w:sz w:val="24"/>
        </w:rPr>
      </w:pPr>
      <w:r>
        <w:rPr>
          <w:b/>
          <w:sz w:val="26"/>
        </w:rPr>
        <w:t xml:space="preserve">FIGURE </w:t>
      </w:r>
      <w:r w:rsidR="003304AF">
        <w:rPr>
          <w:b/>
          <w:sz w:val="26"/>
        </w:rPr>
        <w:t>3</w:t>
      </w:r>
      <w:r w:rsidR="00F7409B">
        <w:rPr>
          <w:b/>
          <w:sz w:val="26"/>
        </w:rPr>
        <w:t>4</w:t>
      </w:r>
      <w:r w:rsidR="00D318EF">
        <w:rPr>
          <w:b/>
          <w:sz w:val="26"/>
        </w:rPr>
        <w:t>:</w:t>
      </w:r>
      <w:r w:rsidR="0033075F">
        <w:rPr>
          <w:b/>
          <w:sz w:val="26"/>
        </w:rPr>
        <w:t xml:space="preserve"> </w:t>
      </w:r>
      <w:r w:rsidR="00F7409B">
        <w:rPr>
          <w:b/>
          <w:sz w:val="26"/>
        </w:rPr>
        <w:t>CRYPTOCURRENCY</w:t>
      </w:r>
      <w:r w:rsidR="0033075F">
        <w:rPr>
          <w:b/>
          <w:sz w:val="26"/>
        </w:rPr>
        <w:t xml:space="preserve"> LAND USE MEME / IRS MEME 1421</w:t>
      </w:r>
      <w:r w:rsidR="005670A8">
        <w:rPr>
          <w:b/>
          <w:sz w:val="26"/>
        </w:rPr>
        <w:t xml:space="preserve"> </w:t>
      </w:r>
      <w:r w:rsidR="00820057">
        <w:rPr>
          <w:b/>
          <w:sz w:val="26"/>
        </w:rPr>
        <w:t xml:space="preserve">/ </w:t>
      </w:r>
      <w:r w:rsidR="00820057" w:rsidRPr="00F7409B">
        <w:rPr>
          <w:b/>
          <w:sz w:val="28"/>
          <w:szCs w:val="24"/>
        </w:rPr>
        <w:t>USPTO 13/573,002</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26A6B1E6" w:rsidR="009A718D" w:rsidRPr="00820057" w:rsidRDefault="009A718D" w:rsidP="00820057">
      <w:pPr>
        <w:jc w:val="center"/>
        <w:rPr>
          <w:rStyle w:val="Hyperlink"/>
          <w:b/>
          <w:color w:val="000000"/>
          <w:sz w:val="24"/>
          <w:u w:val="none"/>
        </w:rPr>
      </w:pPr>
      <w:r>
        <w:rPr>
          <w:b/>
          <w:sz w:val="26"/>
        </w:rPr>
        <w:t>Figure</w:t>
      </w:r>
      <w:r w:rsidR="003304AF">
        <w:rPr>
          <w:b/>
          <w:sz w:val="26"/>
        </w:rPr>
        <w:t xml:space="preserve"> 3</w:t>
      </w:r>
      <w:r w:rsidR="00F7409B">
        <w:rPr>
          <w:b/>
          <w:sz w:val="26"/>
        </w:rPr>
        <w:t>5</w:t>
      </w:r>
      <w:r>
        <w:rPr>
          <w:b/>
          <w:sz w:val="26"/>
        </w:rPr>
        <w:t>: IDMaps / SonarHops</w:t>
      </w:r>
      <w:r w:rsidR="00820057">
        <w:rPr>
          <w:b/>
          <w:sz w:val="26"/>
        </w:rPr>
        <w:t xml:space="preserve"> </w:t>
      </w:r>
      <w:r w:rsidR="00F7409B">
        <w:rPr>
          <w:b/>
          <w:sz w:val="26"/>
        </w:rPr>
        <w:t xml:space="preserve">Distance Estimation Service </w:t>
      </w:r>
      <w:r w:rsidR="00820057">
        <w:rPr>
          <w:b/>
          <w:sz w:val="26"/>
        </w:rPr>
        <w:t xml:space="preserve">/ </w:t>
      </w:r>
      <w:r w:rsidR="00820057">
        <w:rPr>
          <w:b/>
          <w:sz w:val="24"/>
        </w:rPr>
        <w:t>USPTO 13/573,002</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24073B6D" w:rsidR="005A6457" w:rsidRPr="00820057" w:rsidRDefault="003304AF" w:rsidP="00820057">
      <w:pPr>
        <w:jc w:val="center"/>
        <w:rPr>
          <w:b/>
          <w:sz w:val="24"/>
        </w:rPr>
      </w:pPr>
      <w:r>
        <w:rPr>
          <w:b/>
          <w:sz w:val="26"/>
        </w:rPr>
        <w:t>FIGURE 3</w:t>
      </w:r>
      <w:r w:rsidR="00F82022">
        <w:rPr>
          <w:b/>
          <w:sz w:val="26"/>
        </w:rPr>
        <w:t>6</w:t>
      </w:r>
      <w:r w:rsidR="005A6457">
        <w:rPr>
          <w:b/>
          <w:sz w:val="26"/>
        </w:rPr>
        <w:t xml:space="preserve"> EPCIS RFID</w:t>
      </w:r>
      <w:r w:rsidR="00820057">
        <w:rPr>
          <w:b/>
          <w:sz w:val="26"/>
        </w:rPr>
        <w:t xml:space="preserve"> / </w:t>
      </w:r>
      <w:r w:rsidR="00820057">
        <w:rPr>
          <w:b/>
          <w:sz w:val="24"/>
        </w:rPr>
        <w:t>USPTO 13/573,002</w:t>
      </w:r>
    </w:p>
    <w:p w14:paraId="61F162C5" w14:textId="59E7501C" w:rsidR="00820057" w:rsidRDefault="00295868" w:rsidP="00820057">
      <w:pPr>
        <w:jc w:val="center"/>
        <w:rPr>
          <w:b/>
          <w:sz w:val="24"/>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2"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 xml:space="preserve">FIGURE </w:t>
      </w:r>
      <w:r w:rsidR="00F82022">
        <w:rPr>
          <w:b/>
          <w:sz w:val="26"/>
        </w:rPr>
        <w:t>37</w:t>
      </w:r>
      <w:r w:rsidR="00DD31E4">
        <w:rPr>
          <w:b/>
          <w:sz w:val="26"/>
        </w:rPr>
        <w:t>: BIG DATA</w:t>
      </w:r>
      <w:r w:rsidR="00820057">
        <w:rPr>
          <w:b/>
          <w:sz w:val="26"/>
        </w:rPr>
        <w:t xml:space="preserve"> / </w:t>
      </w:r>
      <w:r w:rsidR="00820057">
        <w:rPr>
          <w:b/>
          <w:sz w:val="24"/>
        </w:rPr>
        <w:t>USPTO 13/573,002</w:t>
      </w:r>
    </w:p>
    <w:p w14:paraId="41CDBBBB" w14:textId="046704E0" w:rsidR="00D14026" w:rsidRDefault="00BB57E0" w:rsidP="003230C1">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2128FE76" w:rsidR="00D14026" w:rsidRPr="004B0D3B" w:rsidRDefault="0078663D" w:rsidP="004B0D3B">
      <w:pPr>
        <w:jc w:val="center"/>
        <w:rPr>
          <w:b/>
          <w:sz w:val="24"/>
        </w:rPr>
      </w:pPr>
      <w:r>
        <w:rPr>
          <w:b/>
          <w:sz w:val="26"/>
        </w:rPr>
        <w:t xml:space="preserve">FIGURE </w:t>
      </w:r>
      <w:r w:rsidR="00F82022">
        <w:rPr>
          <w:b/>
          <w:sz w:val="26"/>
        </w:rPr>
        <w:t>38</w:t>
      </w:r>
      <w:r w:rsidR="00D14026">
        <w:rPr>
          <w:b/>
          <w:sz w:val="26"/>
        </w:rPr>
        <w:t>: ENERGY ATTENUATES OVER DISTANCES</w:t>
      </w:r>
      <w:r w:rsidR="004B0D3B">
        <w:rPr>
          <w:b/>
          <w:sz w:val="26"/>
        </w:rPr>
        <w:t xml:space="preserve"> / </w:t>
      </w:r>
      <w:r w:rsidR="004B0D3B">
        <w:rPr>
          <w:b/>
          <w:sz w:val="24"/>
        </w:rPr>
        <w:t>USPTO 13/573,002</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EFCB60A" w:rsidR="00AE6FFF" w:rsidRDefault="003304AF" w:rsidP="00943581">
      <w:pPr>
        <w:spacing w:after="0" w:line="398" w:lineRule="auto"/>
        <w:ind w:right="67"/>
        <w:jc w:val="center"/>
        <w:rPr>
          <w:rStyle w:val="Hyperlink"/>
          <w:b/>
          <w:sz w:val="26"/>
        </w:rPr>
      </w:pPr>
      <w:r>
        <w:rPr>
          <w:b/>
          <w:sz w:val="26"/>
        </w:rPr>
        <w:t xml:space="preserve">Figure </w:t>
      </w:r>
      <w:r w:rsidR="00F82022">
        <w:rPr>
          <w:b/>
          <w:sz w:val="26"/>
        </w:rPr>
        <w:t>39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4E718BF">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965D079" w14:textId="247B86DA" w:rsidR="007139FA" w:rsidRDefault="003304AF" w:rsidP="0074100A">
      <w:pPr>
        <w:spacing w:after="0" w:line="398" w:lineRule="auto"/>
        <w:ind w:right="67"/>
        <w:jc w:val="center"/>
        <w:rPr>
          <w:rStyle w:val="Hyperlink"/>
          <w:b/>
          <w:sz w:val="26"/>
        </w:rPr>
      </w:pPr>
      <w:r>
        <w:rPr>
          <w:b/>
          <w:sz w:val="26"/>
        </w:rPr>
        <w:t>Fig</w:t>
      </w:r>
      <w:r w:rsidR="00F82022">
        <w:rPr>
          <w:b/>
          <w:sz w:val="26"/>
        </w:rPr>
        <w:t>ure</w:t>
      </w:r>
      <w:r>
        <w:rPr>
          <w:b/>
          <w:sz w:val="26"/>
        </w:rPr>
        <w:t xml:space="preserve"> </w:t>
      </w:r>
      <w:r w:rsidR="00F82ED6">
        <w:rPr>
          <w:b/>
          <w:sz w:val="26"/>
        </w:rPr>
        <w:t>4</w:t>
      </w:r>
      <w:r w:rsidR="00F82022">
        <w:rPr>
          <w:b/>
          <w:sz w:val="26"/>
        </w:rPr>
        <w:t>0</w:t>
      </w:r>
      <w:r w:rsidR="007139FA">
        <w:rPr>
          <w:b/>
          <w:sz w:val="26"/>
        </w:rPr>
        <w:t>: Universal Time Zone UTZ Stochastic Harmonization</w:t>
      </w:r>
      <w:r w:rsidR="008668AA">
        <w:rPr>
          <w:b/>
          <w:sz w:val="26"/>
        </w:rPr>
        <w:t xml:space="preserve"> / Sync</w:t>
      </w:r>
      <w:r w:rsidR="00F82022">
        <w:rPr>
          <w:b/>
          <w:sz w:val="26"/>
        </w:rPr>
        <w:t>hronization</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3044201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D20A04">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4551CDE4" w:rsidR="00E06599" w:rsidRDefault="000974F3" w:rsidP="00E03EE3">
      <w:pPr>
        <w:spacing w:after="0" w:line="398" w:lineRule="auto"/>
        <w:ind w:right="67"/>
        <w:jc w:val="center"/>
        <w:rPr>
          <w:b/>
          <w:sz w:val="26"/>
        </w:rPr>
      </w:pPr>
      <w:r>
        <w:rPr>
          <w:b/>
          <w:sz w:val="26"/>
        </w:rPr>
        <w:t>FIG 4</w:t>
      </w:r>
      <w:r w:rsidR="00D20A04">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957A6F3" w:rsidR="00F467B2" w:rsidRDefault="000974F3" w:rsidP="0002509A">
      <w:pPr>
        <w:spacing w:after="0" w:line="398" w:lineRule="auto"/>
        <w:ind w:right="67"/>
        <w:jc w:val="center"/>
        <w:rPr>
          <w:b/>
          <w:sz w:val="26"/>
        </w:rPr>
      </w:pPr>
      <w:r>
        <w:rPr>
          <w:b/>
          <w:sz w:val="26"/>
        </w:rPr>
        <w:t>FIGURE 4</w:t>
      </w:r>
      <w:r w:rsidR="00D20A04">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5AF9FC4" w:rsidR="00A9111B" w:rsidRDefault="000974F3" w:rsidP="00D20A04">
      <w:pPr>
        <w:spacing w:after="0" w:line="398" w:lineRule="auto"/>
        <w:ind w:right="67"/>
        <w:jc w:val="center"/>
        <w:rPr>
          <w:b/>
          <w:sz w:val="26"/>
        </w:rPr>
      </w:pPr>
      <w:r>
        <w:rPr>
          <w:b/>
          <w:sz w:val="26"/>
        </w:rPr>
        <w:t>FIGURE 4</w:t>
      </w:r>
      <w:r w:rsidR="00D20A04">
        <w:rPr>
          <w:b/>
          <w:sz w:val="26"/>
        </w:rPr>
        <w:t>4</w:t>
      </w:r>
      <w:r w:rsidR="005422DA">
        <w:rPr>
          <w:b/>
          <w:sz w:val="26"/>
        </w:rPr>
        <w:t>: BLOCKCHAIN BLUEPRINT FOR A NEW ECONOMY</w:t>
      </w:r>
      <w:r w:rsidR="007A5092">
        <w:rPr>
          <w:b/>
          <w:sz w:val="26"/>
        </w:rPr>
        <w:t xml:space="preserve"> </w:t>
      </w:r>
    </w:p>
    <w:p w14:paraId="76FA618B" w14:textId="47A36CAC" w:rsidR="00A9111B" w:rsidRDefault="00A5131E" w:rsidP="00C65F50">
      <w:pPr>
        <w:spacing w:after="0" w:line="398" w:lineRule="auto"/>
        <w:ind w:right="67"/>
        <w:jc w:val="center"/>
        <w:rPr>
          <w:b/>
          <w:sz w:val="26"/>
        </w:rPr>
      </w:pPr>
      <w:r>
        <w:rPr>
          <w:b/>
          <w:noProof/>
          <w:sz w:val="26"/>
        </w:rPr>
        <w:lastRenderedPageBreak/>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50F38335" w:rsidR="00A9111B" w:rsidRPr="00A14D16" w:rsidRDefault="000974F3" w:rsidP="00A14D16">
      <w:pPr>
        <w:jc w:val="center"/>
        <w:rPr>
          <w:b/>
          <w:sz w:val="24"/>
        </w:rPr>
      </w:pPr>
      <w:r>
        <w:rPr>
          <w:b/>
          <w:sz w:val="26"/>
        </w:rPr>
        <w:t>FIGURE 4</w:t>
      </w:r>
      <w:r w:rsidR="00D20A04">
        <w:rPr>
          <w:b/>
          <w:sz w:val="26"/>
        </w:rPr>
        <w:t>5</w:t>
      </w:r>
      <w:r w:rsidR="00A9111B">
        <w:rPr>
          <w:b/>
          <w:sz w:val="26"/>
        </w:rPr>
        <w:t xml:space="preserve">: </w:t>
      </w:r>
      <w:r w:rsidR="00A5131E">
        <w:rPr>
          <w:b/>
          <w:sz w:val="26"/>
        </w:rPr>
        <w:t>Financial Nostradamus / FutureMan fusion</w:t>
      </w:r>
      <w:r w:rsidR="00A14D16">
        <w:rPr>
          <w:b/>
          <w:sz w:val="26"/>
        </w:rPr>
        <w:t xml:space="preserve"> </w:t>
      </w:r>
      <w:r w:rsidR="00A14D16">
        <w:rPr>
          <w:b/>
          <w:sz w:val="24"/>
        </w:rPr>
        <w:t>USPTO 13/573,002</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1BCE62B6" w:rsidR="00871461" w:rsidRDefault="00590CB8" w:rsidP="009D16FA">
      <w:pPr>
        <w:spacing w:after="0" w:line="398" w:lineRule="auto"/>
        <w:ind w:right="67"/>
        <w:jc w:val="center"/>
        <w:rPr>
          <w:b/>
          <w:sz w:val="26"/>
        </w:rPr>
      </w:pPr>
      <w:r>
        <w:rPr>
          <w:b/>
          <w:sz w:val="26"/>
        </w:rPr>
        <w:t>FIGU</w:t>
      </w:r>
      <w:r w:rsidR="000974F3">
        <w:rPr>
          <w:b/>
          <w:sz w:val="26"/>
        </w:rPr>
        <w:t>RE 4</w:t>
      </w:r>
      <w:r w:rsidR="00D20A04">
        <w:rPr>
          <w:b/>
          <w:sz w:val="26"/>
        </w:rPr>
        <w:t>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664FB3FA" w14:textId="557ACB02" w:rsidR="0078654D" w:rsidRPr="00A14D16" w:rsidRDefault="000974F3" w:rsidP="00A14D16">
      <w:pPr>
        <w:spacing w:after="0" w:line="398" w:lineRule="auto"/>
        <w:ind w:right="67"/>
        <w:jc w:val="center"/>
        <w:rPr>
          <w:rStyle w:val="Hyperlink"/>
          <w:b/>
          <w:color w:val="000000"/>
          <w:sz w:val="26"/>
          <w:u w:val="none"/>
        </w:rPr>
      </w:pPr>
      <w:r>
        <w:rPr>
          <w:b/>
          <w:sz w:val="26"/>
        </w:rPr>
        <w:t xml:space="preserve">FIGURE </w:t>
      </w:r>
      <w:r w:rsidR="00D20A04">
        <w:rPr>
          <w:b/>
          <w:sz w:val="26"/>
        </w:rPr>
        <w:t>47</w:t>
      </w:r>
      <w:r w:rsidR="00A37DFC">
        <w:rPr>
          <w:b/>
          <w:sz w:val="26"/>
        </w:rPr>
        <w:t>: GAMIFICAIION / HEART BEACON CYCLE</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70506ED3" w14:textId="1A932CC8" w:rsidR="00D92E6B" w:rsidRDefault="00877D5E" w:rsidP="00D92E6B">
      <w:pPr>
        <w:jc w:val="center"/>
        <w:rPr>
          <w:b/>
          <w:sz w:val="24"/>
        </w:rPr>
      </w:pPr>
      <w:r>
        <w:rPr>
          <w:b/>
          <w:sz w:val="26"/>
        </w:rPr>
        <w:t xml:space="preserve">FIGURE </w:t>
      </w:r>
      <w:r w:rsidR="00D20A04">
        <w:rPr>
          <w:b/>
          <w:sz w:val="26"/>
        </w:rPr>
        <w:t>48</w:t>
      </w:r>
      <w:r w:rsidR="009D6DA3">
        <w:rPr>
          <w:b/>
          <w:sz w:val="26"/>
        </w:rPr>
        <w:t>: ERICS</w:t>
      </w:r>
      <w:r w:rsidR="008731B6">
        <w:rPr>
          <w:b/>
          <w:sz w:val="26"/>
        </w:rPr>
        <w:t xml:space="preserve">SON ERLANG </w:t>
      </w:r>
      <w:r w:rsidR="00D92E6B">
        <w:rPr>
          <w:b/>
          <w:sz w:val="26"/>
        </w:rPr>
        <w:t xml:space="preserve">- </w:t>
      </w:r>
      <w:r w:rsidR="008731B6">
        <w:rPr>
          <w:b/>
          <w:sz w:val="26"/>
        </w:rPr>
        <w:t>ERICSSON’S OPEN MONEY</w:t>
      </w:r>
      <w:r w:rsidR="00D92E6B">
        <w:rPr>
          <w:b/>
          <w:sz w:val="26"/>
        </w:rPr>
        <w:t xml:space="preserve"> / </w:t>
      </w:r>
      <w:r w:rsidR="00D92E6B">
        <w:rPr>
          <w:b/>
          <w:sz w:val="24"/>
        </w:rPr>
        <w:t>USPTO 13/573,002</w:t>
      </w:r>
    </w:p>
    <w:p w14:paraId="3137EFD4" w14:textId="58B88E69" w:rsidR="009D6DA3" w:rsidRDefault="009D6DA3" w:rsidP="008435C1">
      <w:pPr>
        <w:spacing w:after="0" w:line="398" w:lineRule="auto"/>
        <w:ind w:right="67"/>
        <w:jc w:val="center"/>
        <w:rPr>
          <w:b/>
          <w:sz w:val="26"/>
        </w:rPr>
      </w:pP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194A9C61" w:rsidR="00F128FF" w:rsidRPr="00D20A04" w:rsidRDefault="00FB581D" w:rsidP="00D92E6B">
      <w:pPr>
        <w:jc w:val="center"/>
        <w:rPr>
          <w:b/>
          <w:sz w:val="24"/>
        </w:rPr>
      </w:pPr>
      <w:r>
        <w:rPr>
          <w:b/>
          <w:sz w:val="26"/>
        </w:rPr>
        <w:t>FIGURE</w:t>
      </w:r>
      <w:r w:rsidR="000974F3">
        <w:rPr>
          <w:b/>
          <w:sz w:val="26"/>
        </w:rPr>
        <w:t xml:space="preserve"> </w:t>
      </w:r>
      <w:r w:rsidR="00D20A04">
        <w:rPr>
          <w:b/>
          <w:sz w:val="26"/>
        </w:rPr>
        <w:t>49</w:t>
      </w:r>
      <w:r w:rsidR="00F128FF">
        <w:rPr>
          <w:b/>
          <w:sz w:val="26"/>
        </w:rPr>
        <w:t>: METRICS / METERS</w:t>
      </w:r>
      <w:r w:rsidR="00D92E6B">
        <w:rPr>
          <w:b/>
          <w:sz w:val="26"/>
        </w:rPr>
        <w:t xml:space="preserve"> </w:t>
      </w:r>
      <w:r w:rsidR="00D92E6B">
        <w:rPr>
          <w:b/>
          <w:sz w:val="24"/>
        </w:rPr>
        <w:t xml:space="preserve">USPTO </w:t>
      </w:r>
      <w:r w:rsidR="00D92E6B" w:rsidRPr="00D20A04">
        <w:rPr>
          <w:b/>
          <w:sz w:val="24"/>
        </w:rPr>
        <w:t>13/573,002</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A60E751" w:rsidR="007D6BA9" w:rsidRPr="00D92E6B" w:rsidRDefault="000974F3" w:rsidP="00D92E6B">
      <w:pPr>
        <w:jc w:val="center"/>
        <w:rPr>
          <w:b/>
          <w:sz w:val="24"/>
        </w:rPr>
      </w:pPr>
      <w:r>
        <w:rPr>
          <w:b/>
          <w:sz w:val="26"/>
        </w:rPr>
        <w:t>FIGURE 5</w:t>
      </w:r>
      <w:r w:rsidR="00D20A04">
        <w:rPr>
          <w:b/>
          <w:sz w:val="26"/>
        </w:rPr>
        <w:t>0</w:t>
      </w:r>
      <w:r w:rsidR="001F5EBE">
        <w:rPr>
          <w:b/>
          <w:sz w:val="26"/>
        </w:rPr>
        <w:t xml:space="preserve">: E Government as a Service </w:t>
      </w:r>
      <w:r w:rsidR="00D20A04">
        <w:rPr>
          <w:b/>
          <w:sz w:val="26"/>
        </w:rPr>
        <w:t>E-GASS</w:t>
      </w:r>
      <w:r w:rsidR="001F5EBE">
        <w:rPr>
          <w:b/>
          <w:sz w:val="26"/>
        </w:rPr>
        <w:t xml:space="preserve">/ </w:t>
      </w:r>
      <w:r w:rsidR="00D92E6B">
        <w:rPr>
          <w:b/>
          <w:sz w:val="24"/>
        </w:rPr>
        <w:t xml:space="preserve">USPTO 13/573,002 </w:t>
      </w:r>
      <w:r w:rsidR="001F5EBE">
        <w:rPr>
          <w:b/>
          <w:sz w:val="26"/>
        </w:rPr>
        <w:t>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3DDF03D" w:rsidR="00FE2990" w:rsidRPr="00FD5B85" w:rsidRDefault="00FE2990" w:rsidP="00FD5B85">
      <w:pPr>
        <w:jc w:val="center"/>
        <w:rPr>
          <w:b/>
          <w:sz w:val="24"/>
        </w:rPr>
      </w:pPr>
      <w:r>
        <w:rPr>
          <w:b/>
          <w:sz w:val="26"/>
        </w:rPr>
        <w:t xml:space="preserve">FIGURE </w:t>
      </w:r>
      <w:r w:rsidR="00D20A04">
        <w:rPr>
          <w:b/>
          <w:sz w:val="26"/>
        </w:rPr>
        <w:t>51</w:t>
      </w:r>
      <w:r>
        <w:rPr>
          <w:b/>
          <w:sz w:val="26"/>
        </w:rPr>
        <w:t>: Hash</w:t>
      </w:r>
      <w:r w:rsidR="00D20A04">
        <w:rPr>
          <w:b/>
          <w:sz w:val="26"/>
        </w:rPr>
        <w:t xml:space="preserve"> </w:t>
      </w:r>
      <w:r>
        <w:rPr>
          <w:b/>
          <w:sz w:val="26"/>
        </w:rPr>
        <w:t xml:space="preserve">Graph comparison / synergy with </w:t>
      </w:r>
      <w:r w:rsidR="00FD5B85">
        <w:rPr>
          <w:b/>
          <w:sz w:val="24"/>
        </w:rPr>
        <w:t>USPTO 13/573,002</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7">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107E7751" w:rsidR="00193977" w:rsidRDefault="00193977" w:rsidP="00D565E8">
      <w:pPr>
        <w:spacing w:after="0" w:line="398" w:lineRule="auto"/>
        <w:ind w:right="67"/>
        <w:jc w:val="center"/>
        <w:rPr>
          <w:b/>
          <w:sz w:val="26"/>
        </w:rPr>
      </w:pPr>
      <w:r>
        <w:rPr>
          <w:b/>
          <w:sz w:val="26"/>
        </w:rPr>
        <w:t xml:space="preserve">FIGURE </w:t>
      </w:r>
      <w:r w:rsidR="00D20A04">
        <w:rPr>
          <w:b/>
          <w:sz w:val="26"/>
        </w:rPr>
        <w:t>52</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8">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3E7E4CD0" w:rsidR="00C35106" w:rsidRDefault="00C35106" w:rsidP="00754687">
      <w:pPr>
        <w:spacing w:after="0" w:line="398" w:lineRule="auto"/>
        <w:ind w:right="67"/>
        <w:jc w:val="center"/>
        <w:rPr>
          <w:b/>
          <w:sz w:val="26"/>
        </w:rPr>
      </w:pPr>
      <w:r>
        <w:rPr>
          <w:b/>
          <w:sz w:val="26"/>
        </w:rPr>
        <w:t>FIGURE 5</w:t>
      </w:r>
      <w:r w:rsidR="00D20A04">
        <w:rPr>
          <w:b/>
          <w:sz w:val="26"/>
        </w:rPr>
        <w:t>3</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7145DA" w:rsidR="009F5A93" w:rsidRPr="004B1624" w:rsidRDefault="00D565E8" w:rsidP="002778B6">
      <w:pPr>
        <w:spacing w:after="0" w:line="398" w:lineRule="auto"/>
        <w:ind w:right="67"/>
        <w:jc w:val="center"/>
        <w:rPr>
          <w:rStyle w:val="Hyperlink"/>
          <w:b/>
          <w:sz w:val="24"/>
        </w:rPr>
      </w:pPr>
      <w:r>
        <w:rPr>
          <w:b/>
          <w:sz w:val="24"/>
        </w:rPr>
        <w:t>FIG 5</w:t>
      </w:r>
      <w:r w:rsidR="00D20A04">
        <w:rPr>
          <w:b/>
          <w:sz w:val="24"/>
        </w:rPr>
        <w:t>4</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0">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0C8699F0" w:rsidR="00C5035F" w:rsidRDefault="00D565E8" w:rsidP="00FD5B85">
      <w:pPr>
        <w:spacing w:after="0" w:line="398" w:lineRule="auto"/>
        <w:ind w:right="67"/>
        <w:jc w:val="center"/>
        <w:rPr>
          <w:b/>
          <w:color w:val="auto"/>
          <w:sz w:val="26"/>
        </w:rPr>
      </w:pPr>
      <w:r>
        <w:rPr>
          <w:rStyle w:val="Hyperlink"/>
          <w:b/>
          <w:color w:val="auto"/>
          <w:sz w:val="26"/>
          <w:u w:val="none"/>
        </w:rPr>
        <w:t>FIGURE 5</w:t>
      </w:r>
      <w:r w:rsidR="006C30F6">
        <w:rPr>
          <w:rStyle w:val="Hyperlink"/>
          <w:b/>
          <w:color w:val="auto"/>
          <w:sz w:val="26"/>
          <w:u w:val="none"/>
        </w:rPr>
        <w:t>5</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sidR="006C30F6">
        <w:rPr>
          <w:rStyle w:val="Hyperlink"/>
          <w:b/>
          <w:color w:val="auto"/>
          <w:sz w:val="26"/>
          <w:u w:val="none"/>
        </w:rPr>
        <w:t xml:space="preserve">TEMPORAL </w:t>
      </w:r>
      <w:r>
        <w:rPr>
          <w:rStyle w:val="Hyperlink"/>
          <w:b/>
          <w:color w:val="auto"/>
          <w:sz w:val="26"/>
          <w:u w:val="none"/>
        </w:rPr>
        <w:t>SNAPSHOT</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1"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FFB56E3" w:rsidR="00500700" w:rsidRPr="00BA295F" w:rsidRDefault="00D565E8" w:rsidP="00512412">
      <w:pPr>
        <w:spacing w:after="0" w:line="398" w:lineRule="auto"/>
        <w:ind w:right="67"/>
        <w:jc w:val="center"/>
        <w:rPr>
          <w:b/>
          <w:color w:val="auto"/>
          <w:sz w:val="26"/>
        </w:rPr>
      </w:pPr>
      <w:r>
        <w:rPr>
          <w:b/>
          <w:color w:val="auto"/>
          <w:sz w:val="26"/>
        </w:rPr>
        <w:t>FIGURE 5</w:t>
      </w:r>
      <w:r w:rsidR="006C30F6">
        <w:rPr>
          <w:b/>
          <w:color w:val="auto"/>
          <w:sz w:val="26"/>
        </w:rPr>
        <w:t>6</w:t>
      </w:r>
      <w:r w:rsidR="00A506F2">
        <w:rPr>
          <w:b/>
          <w:color w:val="auto"/>
          <w:sz w:val="26"/>
        </w:rPr>
        <w:t xml:space="preserve"> </w:t>
      </w:r>
      <w:r w:rsidR="00500700">
        <w:rPr>
          <w:b/>
          <w:color w:val="auto"/>
          <w:sz w:val="26"/>
        </w:rPr>
        <w:t>German Army H.A.N.D.S</w:t>
      </w:r>
      <w:r w:rsidR="00A506F2">
        <w:rPr>
          <w:b/>
          <w:color w:val="auto"/>
          <w:sz w:val="26"/>
        </w:rPr>
        <w:t xml:space="preserve">. </w:t>
      </w:r>
      <w:r w:rsidR="006C30F6">
        <w:rPr>
          <w:b/>
          <w:color w:val="auto"/>
          <w:sz w:val="26"/>
        </w:rPr>
        <w:t>OOTW Operations Other Than War</w:t>
      </w:r>
      <w:r w:rsidR="00A506F2">
        <w:rPr>
          <w:b/>
          <w:color w:val="auto"/>
          <w:sz w:val="26"/>
        </w:rPr>
        <w:t xml:space="preserve">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92">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93"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508DC908" w14:textId="3E3CC9B0" w:rsidR="00F05DE6" w:rsidRPr="00FD5B85" w:rsidRDefault="00F94693" w:rsidP="00FD5B85">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39938607" w:rsidR="00F05DE6" w:rsidRDefault="00FD5B85" w:rsidP="00F05DE6">
      <w:pPr>
        <w:spacing w:after="0" w:line="240" w:lineRule="auto"/>
        <w:jc w:val="center"/>
        <w:rPr>
          <w:b/>
          <w:sz w:val="24"/>
          <w:szCs w:val="24"/>
        </w:rPr>
      </w:pPr>
      <w:r>
        <w:rPr>
          <w:b/>
          <w:sz w:val="24"/>
          <w:szCs w:val="24"/>
        </w:rPr>
        <w:t>First Named Inventor Business Card</w:t>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1734CFE0" w:rsidR="00F04661" w:rsidRPr="00577E16" w:rsidRDefault="005058F8" w:rsidP="00577E16">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6">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sectPr w:rsidR="00F04661" w:rsidRPr="00577E16" w:rsidSect="00E65A54">
      <w:footerReference w:type="even" r:id="rId197"/>
      <w:headerReference w:type="first" r:id="rId198"/>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0E309" w14:textId="77777777" w:rsidR="00DA3CC8" w:rsidRDefault="00DA3CC8">
      <w:pPr>
        <w:spacing w:after="0" w:line="240" w:lineRule="auto"/>
      </w:pPr>
      <w:r>
        <w:separator/>
      </w:r>
    </w:p>
  </w:endnote>
  <w:endnote w:type="continuationSeparator" w:id="0">
    <w:p w14:paraId="1A986CD0" w14:textId="77777777" w:rsidR="00DA3CC8" w:rsidRDefault="00DA3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6A8BA" w14:textId="77777777" w:rsidR="00DA3CC8" w:rsidRDefault="00DA3CC8">
      <w:pPr>
        <w:spacing w:after="0" w:line="240" w:lineRule="auto"/>
      </w:pPr>
      <w:r>
        <w:separator/>
      </w:r>
    </w:p>
  </w:footnote>
  <w:footnote w:type="continuationSeparator" w:id="0">
    <w:p w14:paraId="55E1DCA5" w14:textId="77777777" w:rsidR="00DA3CC8" w:rsidRDefault="00DA3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9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9"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7"/>
  </w:num>
  <w:num w:numId="2" w16cid:durableId="96141720">
    <w:abstractNumId w:val="5"/>
  </w:num>
  <w:num w:numId="3" w16cid:durableId="194315622">
    <w:abstractNumId w:val="17"/>
  </w:num>
  <w:num w:numId="4" w16cid:durableId="1408916463">
    <w:abstractNumId w:val="32"/>
  </w:num>
  <w:num w:numId="5" w16cid:durableId="1000502370">
    <w:abstractNumId w:val="41"/>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8"/>
  </w:num>
  <w:num w:numId="11" w16cid:durableId="1974217041">
    <w:abstractNumId w:val="24"/>
  </w:num>
  <w:num w:numId="12" w16cid:durableId="268784705">
    <w:abstractNumId w:val="34"/>
  </w:num>
  <w:num w:numId="13" w16cid:durableId="1942714850">
    <w:abstractNumId w:val="20"/>
  </w:num>
  <w:num w:numId="14" w16cid:durableId="909970888">
    <w:abstractNumId w:val="0"/>
  </w:num>
  <w:num w:numId="15" w16cid:durableId="1828007768">
    <w:abstractNumId w:val="46"/>
  </w:num>
  <w:num w:numId="16" w16cid:durableId="2054429049">
    <w:abstractNumId w:val="36"/>
  </w:num>
  <w:num w:numId="17" w16cid:durableId="1771386410">
    <w:abstractNumId w:val="40"/>
  </w:num>
  <w:num w:numId="18" w16cid:durableId="767391645">
    <w:abstractNumId w:val="9"/>
  </w:num>
  <w:num w:numId="19" w16cid:durableId="642584039">
    <w:abstractNumId w:val="13"/>
  </w:num>
  <w:num w:numId="20" w16cid:durableId="1903635427">
    <w:abstractNumId w:val="15"/>
  </w:num>
  <w:num w:numId="21" w16cid:durableId="1973750350">
    <w:abstractNumId w:val="26"/>
  </w:num>
  <w:num w:numId="22" w16cid:durableId="839392946">
    <w:abstractNumId w:val="29"/>
  </w:num>
  <w:num w:numId="23" w16cid:durableId="1673876777">
    <w:abstractNumId w:val="28"/>
  </w:num>
  <w:num w:numId="24" w16cid:durableId="1080099922">
    <w:abstractNumId w:val="42"/>
  </w:num>
  <w:num w:numId="25" w16cid:durableId="910778213">
    <w:abstractNumId w:val="45"/>
  </w:num>
  <w:num w:numId="26" w16cid:durableId="1968930152">
    <w:abstractNumId w:val="7"/>
  </w:num>
  <w:num w:numId="27" w16cid:durableId="1459251718">
    <w:abstractNumId w:val="16"/>
  </w:num>
  <w:num w:numId="28" w16cid:durableId="1484614059">
    <w:abstractNumId w:val="1"/>
  </w:num>
  <w:num w:numId="29" w16cid:durableId="1136871053">
    <w:abstractNumId w:val="43"/>
  </w:num>
  <w:num w:numId="30" w16cid:durableId="104809720">
    <w:abstractNumId w:val="8"/>
  </w:num>
  <w:num w:numId="31" w16cid:durableId="185608147">
    <w:abstractNumId w:val="39"/>
  </w:num>
  <w:num w:numId="32" w16cid:durableId="1434397006">
    <w:abstractNumId w:val="19"/>
  </w:num>
  <w:num w:numId="33" w16cid:durableId="618341110">
    <w:abstractNumId w:val="23"/>
  </w:num>
  <w:num w:numId="34" w16cid:durableId="2001154434">
    <w:abstractNumId w:val="22"/>
  </w:num>
  <w:num w:numId="35" w16cid:durableId="1325015128">
    <w:abstractNumId w:val="30"/>
  </w:num>
  <w:num w:numId="36" w16cid:durableId="705175172">
    <w:abstractNumId w:val="12"/>
  </w:num>
  <w:num w:numId="37" w16cid:durableId="1596866440">
    <w:abstractNumId w:val="33"/>
  </w:num>
  <w:num w:numId="38" w16cid:durableId="1268465866">
    <w:abstractNumId w:val="25"/>
  </w:num>
  <w:num w:numId="39" w16cid:durableId="1512908948">
    <w:abstractNumId w:val="37"/>
  </w:num>
  <w:num w:numId="40" w16cid:durableId="580482396">
    <w:abstractNumId w:val="11"/>
  </w:num>
  <w:num w:numId="41" w16cid:durableId="666131495">
    <w:abstractNumId w:val="35"/>
  </w:num>
  <w:num w:numId="42" w16cid:durableId="132911693">
    <w:abstractNumId w:val="18"/>
  </w:num>
  <w:num w:numId="43" w16cid:durableId="1395619295">
    <w:abstractNumId w:val="44"/>
  </w:num>
  <w:num w:numId="44" w16cid:durableId="917060602">
    <w:abstractNumId w:val="14"/>
  </w:num>
  <w:num w:numId="45" w16cid:durableId="639926024">
    <w:abstractNumId w:val="31"/>
  </w:num>
  <w:num w:numId="46" w16cid:durableId="755595870">
    <w:abstractNumId w:val="6"/>
  </w:num>
  <w:num w:numId="47" w16cid:durableId="61563873">
    <w:abstractNumId w:val="47"/>
  </w:num>
  <w:num w:numId="48" w16cid:durableId="204309228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2554"/>
    <w:rsid w:val="000339C0"/>
    <w:rsid w:val="00034D11"/>
    <w:rsid w:val="00034D8C"/>
    <w:rsid w:val="00037FA5"/>
    <w:rsid w:val="0004248C"/>
    <w:rsid w:val="00042749"/>
    <w:rsid w:val="00042894"/>
    <w:rsid w:val="00042BB1"/>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58D9"/>
    <w:rsid w:val="000C659A"/>
    <w:rsid w:val="000D009F"/>
    <w:rsid w:val="000D135C"/>
    <w:rsid w:val="000D38C4"/>
    <w:rsid w:val="000D3E21"/>
    <w:rsid w:val="000D571C"/>
    <w:rsid w:val="000D6A48"/>
    <w:rsid w:val="000D71F2"/>
    <w:rsid w:val="000D7DA6"/>
    <w:rsid w:val="000E3B8F"/>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5842"/>
    <w:rsid w:val="001574FF"/>
    <w:rsid w:val="001606D6"/>
    <w:rsid w:val="001612E3"/>
    <w:rsid w:val="00161818"/>
    <w:rsid w:val="00161972"/>
    <w:rsid w:val="00167129"/>
    <w:rsid w:val="0016759C"/>
    <w:rsid w:val="00167D13"/>
    <w:rsid w:val="00170F0F"/>
    <w:rsid w:val="0017317B"/>
    <w:rsid w:val="001735D5"/>
    <w:rsid w:val="001745CC"/>
    <w:rsid w:val="001753ED"/>
    <w:rsid w:val="0017543C"/>
    <w:rsid w:val="0017570E"/>
    <w:rsid w:val="00177271"/>
    <w:rsid w:val="00177E43"/>
    <w:rsid w:val="001803C8"/>
    <w:rsid w:val="0018147F"/>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F4F"/>
    <w:rsid w:val="001C37AD"/>
    <w:rsid w:val="001C3C6C"/>
    <w:rsid w:val="001C51D7"/>
    <w:rsid w:val="001C616F"/>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0ACB"/>
    <w:rsid w:val="002E57B5"/>
    <w:rsid w:val="002E68F2"/>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0D69"/>
    <w:rsid w:val="003928A5"/>
    <w:rsid w:val="00393316"/>
    <w:rsid w:val="003936B0"/>
    <w:rsid w:val="003945ED"/>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26B1"/>
    <w:rsid w:val="003F3ECC"/>
    <w:rsid w:val="003F4297"/>
    <w:rsid w:val="003F434E"/>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877"/>
    <w:rsid w:val="00432CAE"/>
    <w:rsid w:val="00433C59"/>
    <w:rsid w:val="00436C95"/>
    <w:rsid w:val="00440FD8"/>
    <w:rsid w:val="0044124D"/>
    <w:rsid w:val="00441D2B"/>
    <w:rsid w:val="00442622"/>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6EAB"/>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36A14"/>
    <w:rsid w:val="00540C90"/>
    <w:rsid w:val="005420CA"/>
    <w:rsid w:val="005422DA"/>
    <w:rsid w:val="00542713"/>
    <w:rsid w:val="0054480D"/>
    <w:rsid w:val="0054540D"/>
    <w:rsid w:val="00546174"/>
    <w:rsid w:val="00546FDD"/>
    <w:rsid w:val="0054702C"/>
    <w:rsid w:val="0055000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58C"/>
    <w:rsid w:val="00573D4B"/>
    <w:rsid w:val="00574F88"/>
    <w:rsid w:val="00575538"/>
    <w:rsid w:val="00575E66"/>
    <w:rsid w:val="00577117"/>
    <w:rsid w:val="00577E16"/>
    <w:rsid w:val="005808DA"/>
    <w:rsid w:val="005814E3"/>
    <w:rsid w:val="00581755"/>
    <w:rsid w:val="00581787"/>
    <w:rsid w:val="00582BAE"/>
    <w:rsid w:val="00582EC9"/>
    <w:rsid w:val="005836B5"/>
    <w:rsid w:val="00585490"/>
    <w:rsid w:val="005864E4"/>
    <w:rsid w:val="005864F3"/>
    <w:rsid w:val="00587113"/>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A45"/>
    <w:rsid w:val="0061081E"/>
    <w:rsid w:val="00610D3D"/>
    <w:rsid w:val="0061218D"/>
    <w:rsid w:val="0061243B"/>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0CF3"/>
    <w:rsid w:val="006E1BA6"/>
    <w:rsid w:val="006E1D0E"/>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654D"/>
    <w:rsid w:val="0078663D"/>
    <w:rsid w:val="00787E34"/>
    <w:rsid w:val="00790193"/>
    <w:rsid w:val="0079098A"/>
    <w:rsid w:val="00790ABB"/>
    <w:rsid w:val="00791823"/>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0A2F"/>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5A9F"/>
    <w:rsid w:val="007E6E97"/>
    <w:rsid w:val="007F07D0"/>
    <w:rsid w:val="007F080A"/>
    <w:rsid w:val="007F1B4C"/>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29BD"/>
    <w:rsid w:val="00954C3C"/>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ABF"/>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5A0"/>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374F"/>
    <w:rsid w:val="00B3528D"/>
    <w:rsid w:val="00B372B2"/>
    <w:rsid w:val="00B3770B"/>
    <w:rsid w:val="00B40E9E"/>
    <w:rsid w:val="00B40EBA"/>
    <w:rsid w:val="00B41866"/>
    <w:rsid w:val="00B4244D"/>
    <w:rsid w:val="00B42FF4"/>
    <w:rsid w:val="00B43666"/>
    <w:rsid w:val="00B436AB"/>
    <w:rsid w:val="00B44CCA"/>
    <w:rsid w:val="00B469F3"/>
    <w:rsid w:val="00B478FC"/>
    <w:rsid w:val="00B47CDA"/>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7579"/>
    <w:rsid w:val="00B67C4C"/>
    <w:rsid w:val="00B70254"/>
    <w:rsid w:val="00B720A2"/>
    <w:rsid w:val="00B73623"/>
    <w:rsid w:val="00B73FFD"/>
    <w:rsid w:val="00B744AE"/>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9FC"/>
    <w:rsid w:val="00C500B0"/>
    <w:rsid w:val="00C5035F"/>
    <w:rsid w:val="00C50440"/>
    <w:rsid w:val="00C5100E"/>
    <w:rsid w:val="00C51895"/>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0839"/>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4E1D"/>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E87"/>
    <w:rsid w:val="00D16FF2"/>
    <w:rsid w:val="00D20A04"/>
    <w:rsid w:val="00D23F35"/>
    <w:rsid w:val="00D24653"/>
    <w:rsid w:val="00D24C51"/>
    <w:rsid w:val="00D26F07"/>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2E6B"/>
    <w:rsid w:val="00D93C61"/>
    <w:rsid w:val="00D943E2"/>
    <w:rsid w:val="00D95E42"/>
    <w:rsid w:val="00D966F1"/>
    <w:rsid w:val="00D978BE"/>
    <w:rsid w:val="00DA00BC"/>
    <w:rsid w:val="00DA08D0"/>
    <w:rsid w:val="00DA3CC8"/>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54B"/>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03E3"/>
    <w:rsid w:val="00E74C60"/>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BAD"/>
    <w:rsid w:val="00F00A2B"/>
    <w:rsid w:val="00F02912"/>
    <w:rsid w:val="00F0416A"/>
    <w:rsid w:val="00F043E8"/>
    <w:rsid w:val="00F04661"/>
    <w:rsid w:val="00F05991"/>
    <w:rsid w:val="00F05DE6"/>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2022"/>
    <w:rsid w:val="00F8274E"/>
    <w:rsid w:val="00F82980"/>
    <w:rsid w:val="00F82DB7"/>
    <w:rsid w:val="00F82ED6"/>
    <w:rsid w:val="00F83FB2"/>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5B85"/>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app.maven.co/profile/SHfEKnA9" TargetMode="External"/><Relationship Id="rId21" Type="http://schemas.openxmlformats.org/officeDocument/2006/relationships/hyperlink" Target="http://lietaer.com/2010/01/terra/" TargetMode="External"/><Relationship Id="rId42" Type="http://schemas.openxmlformats.org/officeDocument/2006/relationships/hyperlink" Target="https://codeforamerica.org" TargetMode="External"/><Relationship Id="rId63" Type="http://schemas.openxmlformats.org/officeDocument/2006/relationships/hyperlink" Target="https://azure.microsoft.com/en-us/blog/bletchley-blockchain/" TargetMode="External"/><Relationship Id="rId84" Type="http://schemas.openxmlformats.org/officeDocument/2006/relationships/hyperlink" Target="https://en.wikipedia.org/wiki/Streaming_algorithm" TargetMode="External"/><Relationship Id="rId138" Type="http://schemas.openxmlformats.org/officeDocument/2006/relationships/image" Target="media/image18.jpg"/><Relationship Id="rId159" Type="http://schemas.openxmlformats.org/officeDocument/2006/relationships/image" Target="media/image39.jpg"/><Relationship Id="rId170" Type="http://schemas.openxmlformats.org/officeDocument/2006/relationships/image" Target="media/image50.jpeg"/><Relationship Id="rId191" Type="http://schemas.openxmlformats.org/officeDocument/2006/relationships/image" Target="media/image71.jpeg"/><Relationship Id="rId107" Type="http://schemas.openxmlformats.org/officeDocument/2006/relationships/hyperlink" Target="https://www.reddit.com/user/EcoEconomicEpochs" TargetMode="External"/><Relationship Id="rId11" Type="http://schemas.openxmlformats.org/officeDocument/2006/relationships/image" Target="media/image5.jpg"/><Relationship Id="rId32" Type="http://schemas.openxmlformats.org/officeDocument/2006/relationships/hyperlink" Target="http://lawoftime.org/" TargetMode="External"/><Relationship Id="rId53" Type="http://schemas.openxmlformats.org/officeDocument/2006/relationships/hyperlink" Target="https://bitshares.org/doxygen/group__workers.html" TargetMode="External"/><Relationship Id="rId74" Type="http://schemas.openxmlformats.org/officeDocument/2006/relationships/hyperlink" Target="http://www.prismtech.com/vortex/technologies/data-distribution-service" TargetMode="External"/><Relationship Id="rId128" Type="http://schemas.openxmlformats.org/officeDocument/2006/relationships/hyperlink" Target="mailto:ecoeconomicepochs@protonmail.com" TargetMode="External"/><Relationship Id="rId149" Type="http://schemas.openxmlformats.org/officeDocument/2006/relationships/image" Target="media/image29.jpeg"/><Relationship Id="rId5" Type="http://schemas.openxmlformats.org/officeDocument/2006/relationships/webSettings" Target="webSettings.xml"/><Relationship Id="rId95" Type="http://schemas.openxmlformats.org/officeDocument/2006/relationships/hyperlink" Target="https://phys.org/tags/spooky+action/" TargetMode="External"/><Relationship Id="rId160" Type="http://schemas.openxmlformats.org/officeDocument/2006/relationships/image" Target="media/image40.jpeg"/><Relationship Id="rId181" Type="http://schemas.openxmlformats.org/officeDocument/2006/relationships/image" Target="media/image61.jpeg"/><Relationship Id="rId22" Type="http://schemas.openxmlformats.org/officeDocument/2006/relationships/hyperlink" Target="https://youtu.be/t-_VPRCtiUg?t=490" TargetMode="External"/><Relationship Id="rId43" Type="http://schemas.openxmlformats.org/officeDocument/2006/relationships/hyperlink" Target="https://dash.org." TargetMode="External"/><Relationship Id="rId64" Type="http://schemas.openxmlformats.org/officeDocument/2006/relationships/hyperlink" Target="https://datascience.berkeley.edu/moneyball-book-review/" TargetMode="External"/><Relationship Id="rId118" Type="http://schemas.openxmlformats.org/officeDocument/2006/relationships/hyperlink" Target="http://ecoheartbeat.wordpress.com/" TargetMode="External"/><Relationship Id="rId139" Type="http://schemas.openxmlformats.org/officeDocument/2006/relationships/image" Target="media/image19.jpg"/><Relationship Id="rId85" Type="http://schemas.openxmlformats.org/officeDocument/2006/relationships/hyperlink" Target="https://en.wikipedia.org/wiki/Streaming_algorithm" TargetMode="External"/><Relationship Id="rId150" Type="http://schemas.openxmlformats.org/officeDocument/2006/relationships/image" Target="media/image30.jpeg"/><Relationship Id="rId171" Type="http://schemas.openxmlformats.org/officeDocument/2006/relationships/image" Target="media/image51.jpeg"/><Relationship Id="rId192" Type="http://schemas.openxmlformats.org/officeDocument/2006/relationships/image" Target="media/image72.jpg"/><Relationship Id="rId12" Type="http://schemas.openxmlformats.org/officeDocument/2006/relationships/image" Target="media/image6.jpg"/><Relationship Id="rId33" Type="http://schemas.openxmlformats.org/officeDocument/2006/relationships/hyperlink" Target="https://en.wikipedia.org/wiki/NetOps" TargetMode="External"/><Relationship Id="rId108" Type="http://schemas.openxmlformats.org/officeDocument/2006/relationships/hyperlink" Target="https://en.gravatar.com/ecoeconheartbeat" TargetMode="External"/><Relationship Id="rId129" Type="http://schemas.openxmlformats.org/officeDocument/2006/relationships/hyperlink" Target="http://robertdavidsteele.com/" TargetMode="External"/><Relationship Id="rId54" Type="http://schemas.openxmlformats.org/officeDocument/2006/relationships/hyperlink" Target="https://en.wikipedia.org/wiki/Apache_ZooKeeper" TargetMode="External"/><Relationship Id="rId75" Type="http://schemas.openxmlformats.org/officeDocument/2006/relationships/hyperlink" Target="LINK" TargetMode="External"/><Relationship Id="rId96" Type="http://schemas.openxmlformats.org/officeDocument/2006/relationships/hyperlink" Target="https://phys.org/tags/randomness/" TargetMode="External"/><Relationship Id="rId140" Type="http://schemas.openxmlformats.org/officeDocument/2006/relationships/image" Target="media/image20.jpg"/><Relationship Id="rId161" Type="http://schemas.openxmlformats.org/officeDocument/2006/relationships/image" Target="media/image41.jpg"/><Relationship Id="rId182" Type="http://schemas.openxmlformats.org/officeDocument/2006/relationships/image" Target="media/image62.jpeg"/><Relationship Id="rId6" Type="http://schemas.openxmlformats.org/officeDocument/2006/relationships/footnotes" Target="footnotes.xml"/><Relationship Id="rId23" Type="http://schemas.openxmlformats.org/officeDocument/2006/relationships/hyperlink" Target="https://csrc.nist.gov/CSRC/media/Presentations/The-NIST-Randomness-Beacon-2-0/images-media/SciDay18-poster-beacon-v20181022.pdf" TargetMode="External"/><Relationship Id="rId119" Type="http://schemas.openxmlformats.org/officeDocument/2006/relationships/hyperlink" Target="https://www.patreon.com/Heart_Beacon" TargetMode="External"/><Relationship Id="rId44" Type="http://schemas.openxmlformats.org/officeDocument/2006/relationships/hyperlink" Target="https://letstalkbitcoin.com/ericsson-patents-open-money-for-society" TargetMode="External"/><Relationship Id="rId65" Type="http://schemas.openxmlformats.org/officeDocument/2006/relationships/hyperlink" Target="http://en.wikipedia.org/wiki/Moneyball" TargetMode="External"/><Relationship Id="rId86" Type="http://schemas.openxmlformats.org/officeDocument/2006/relationships/hyperlink" Target="http://www.csgnetwork.com/utzproptimecalc.html" TargetMode="External"/><Relationship Id="rId130" Type="http://schemas.openxmlformats.org/officeDocument/2006/relationships/hyperlink" Target="https://peerweb.site/" TargetMode="External"/><Relationship Id="rId151" Type="http://schemas.openxmlformats.org/officeDocument/2006/relationships/image" Target="media/image31.jpeg"/><Relationship Id="rId172" Type="http://schemas.openxmlformats.org/officeDocument/2006/relationships/image" Target="media/image52.jpeg"/><Relationship Id="rId193" Type="http://schemas.openxmlformats.org/officeDocument/2006/relationships/image" Target="media/image73.jpeg"/><Relationship Id="rId13" Type="http://schemas.openxmlformats.org/officeDocument/2006/relationships/image" Target="media/image7.jpg"/><Relationship Id="rId109" Type="http://schemas.openxmlformats.org/officeDocument/2006/relationships/hyperlink" Target="https://www.slideshare.net/StevenMcGee2/" TargetMode="External"/><Relationship Id="rId34" Type="http://schemas.openxmlformats.org/officeDocument/2006/relationships/hyperlink" Target="http://1.usa.gov/1V91pQe" TargetMode="External"/><Relationship Id="rId55" Type="http://schemas.openxmlformats.org/officeDocument/2006/relationships/hyperlink" Target="https://en.wikipedia.org/wiki/Apache_ZooKeeper" TargetMode="External"/><Relationship Id="rId76" Type="http://schemas.openxmlformats.org/officeDocument/2006/relationships/hyperlink" Target="https://scotch.io/tutorials/learning-react-getting-started-and-concepts" TargetMode="External"/><Relationship Id="rId97" Type="http://schemas.openxmlformats.org/officeDocument/2006/relationships/hyperlink" Target="https://phys.org/news/2018-04-quantum-method-random.html" TargetMode="External"/><Relationship Id="rId120" Type="http://schemas.openxmlformats.org/officeDocument/2006/relationships/hyperlink" Target="https://www.facebook.com/beaconheart" TargetMode="External"/><Relationship Id="rId141" Type="http://schemas.openxmlformats.org/officeDocument/2006/relationships/image" Target="media/image21.jpg"/><Relationship Id="rId7" Type="http://schemas.openxmlformats.org/officeDocument/2006/relationships/endnotes" Target="endnotes.xml"/><Relationship Id="rId162" Type="http://schemas.openxmlformats.org/officeDocument/2006/relationships/image" Target="media/image42.jpg"/><Relationship Id="rId183"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thebigbelltest.org/team/nist-boulder/" TargetMode="External"/><Relationship Id="rId24" Type="http://schemas.openxmlformats.org/officeDocument/2006/relationships/hyperlink" Target="https://thebigbelltest.org/team/nist-boulder/" TargetMode="External"/><Relationship Id="rId40" Type="http://schemas.openxmlformats.org/officeDocument/2006/relationships/hyperlink" Target="http://bfi.org" TargetMode="External"/><Relationship Id="rId45" Type="http://schemas.openxmlformats.org/officeDocument/2006/relationships/hyperlink" Target="https://github.com/boundary/folsom" TargetMode="External"/><Relationship Id="rId66" Type="http://schemas.openxmlformats.org/officeDocument/2006/relationships/hyperlink" Target="https://en.wikipedia.org/wiki/Network-centric_warfare" TargetMode="External"/><Relationship Id="rId87" Type="http://schemas.openxmlformats.org/officeDocument/2006/relationships/hyperlink" Target="https://csrc.nist.gov/CSRC/media/Presentations/The-NIST-Randomness-Beacon-2-0/images-media/SciDay18-poster-beacon-v20181022.pdf" TargetMode="External"/><Relationship Id="rId110" Type="http://schemas.openxmlformats.org/officeDocument/2006/relationships/hyperlink" Target="https://medium.com/@heart.beacon.cycle/eco-sustainable-economic-heartbeat-43e4e30246da" TargetMode="External"/><Relationship Id="rId115" Type="http://schemas.openxmlformats.org/officeDocument/2006/relationships/hyperlink" Target="https://angel.co/heart_beacon" TargetMode="External"/><Relationship Id="rId131" Type="http://schemas.openxmlformats.org/officeDocument/2006/relationships/hyperlink" Target="https://flote.app/Heart_Beacon" TargetMode="External"/><Relationship Id="rId136" Type="http://schemas.openxmlformats.org/officeDocument/2006/relationships/header" Target="header1.xml"/><Relationship Id="rId157" Type="http://schemas.openxmlformats.org/officeDocument/2006/relationships/image" Target="media/image37.jpg"/><Relationship Id="rId178" Type="http://schemas.openxmlformats.org/officeDocument/2006/relationships/image" Target="media/image58.jpeg"/><Relationship Id="rId61" Type="http://schemas.openxmlformats.org/officeDocument/2006/relationships/hyperlink" Target="http://www.wired.com/2014/10/overstock-com-assembles-coders-build-bitcoin-like-stock-market/" TargetMode="External"/><Relationship Id="rId82" Type="http://schemas.openxmlformats.org/officeDocument/2006/relationships/hyperlink" Target="http://dictionaryofeconomics.com/article?id=pde2008_S000195" TargetMode="External"/><Relationship Id="rId152" Type="http://schemas.openxmlformats.org/officeDocument/2006/relationships/image" Target="media/image32.jpg"/><Relationship Id="rId173" Type="http://schemas.openxmlformats.org/officeDocument/2006/relationships/image" Target="media/image53.jpeg"/><Relationship Id="rId194" Type="http://schemas.openxmlformats.org/officeDocument/2006/relationships/image" Target="media/image74.jpg"/><Relationship Id="rId199" Type="http://schemas.openxmlformats.org/officeDocument/2006/relationships/fontTable" Target="fontTable.xml"/><Relationship Id="rId19" Type="http://schemas.openxmlformats.org/officeDocument/2006/relationships/hyperlink" Target="https://lnkd.in/dmTaeHJ" TargetMode="External"/><Relationship Id="rId14" Type="http://schemas.openxmlformats.org/officeDocument/2006/relationships/hyperlink" Target="http://www.investopedia.com/terms/k/k-percent-rule.asp" TargetMode="External"/><Relationship Id="rId30" Type="http://schemas.openxmlformats.org/officeDocument/2006/relationships/hyperlink" Target="https://bilski.typepad.com/blog/2018/03/good-vibrations-bad-vibrations-american-axle-v-neapco-ruling.html" TargetMode="External"/><Relationship Id="rId35" Type="http://schemas.openxmlformats.org/officeDocument/2006/relationships/image" Target="media/image8.png"/><Relationship Id="rId56" Type="http://schemas.openxmlformats.org/officeDocument/2006/relationships/hyperlink" Target="http://www.datasalt.com/2013/04/an-storms-trident-api-overview/" TargetMode="External"/><Relationship Id="rId77" Type="http://schemas.openxmlformats.org/officeDocument/2006/relationships/hyperlink" Target="https://en.wikipedia.org/wiki/USMTF" TargetMode="External"/><Relationship Id="rId100" Type="http://schemas.openxmlformats.org/officeDocument/2006/relationships/image" Target="media/image14.jpeg"/><Relationship Id="rId105" Type="http://schemas.openxmlformats.org/officeDocument/2006/relationships/hyperlink" Target="https://youtu.be/ZfR1Jc6Zglo" TargetMode="External"/><Relationship Id="rId126" Type="http://schemas.openxmlformats.org/officeDocument/2006/relationships/hyperlink" Target="http://be.net/heartbeaco2eb7" TargetMode="External"/><Relationship Id="rId147" Type="http://schemas.openxmlformats.org/officeDocument/2006/relationships/image" Target="media/image27.jpeg"/><Relationship Id="rId168"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www.coindesk.com/smart-contract-1-million-bitcoin-rootstock/" TargetMode="External"/><Relationship Id="rId72" Type="http://schemas.openxmlformats.org/officeDocument/2006/relationships/hyperlink" Target="http://ccedk.com/dc/btsr" TargetMode="External"/><Relationship Id="rId93" Type="http://schemas.openxmlformats.org/officeDocument/2006/relationships/hyperlink" Target="https://csrc.nist.gov/CSRC/media/Presentations/The-NIST-Randomness-Beacon-2-0/images-media/SciDay18-poster-beacon-v20181022.pdf" TargetMode="External"/><Relationship Id="rId98" Type="http://schemas.openxmlformats.org/officeDocument/2006/relationships/image" Target="media/image12.jpeg"/><Relationship Id="rId121" Type="http://schemas.openxmlformats.org/officeDocument/2006/relationships/hyperlink" Target="https://www.facebook.com/HeartBeacon/" TargetMode="External"/><Relationship Id="rId142" Type="http://schemas.openxmlformats.org/officeDocument/2006/relationships/image" Target="media/image22.jpg"/><Relationship Id="rId163" Type="http://schemas.openxmlformats.org/officeDocument/2006/relationships/image" Target="media/image43.jpg"/><Relationship Id="rId184" Type="http://schemas.openxmlformats.org/officeDocument/2006/relationships/image" Target="media/image64.jpeg"/><Relationship Id="rId189" Type="http://schemas.openxmlformats.org/officeDocument/2006/relationships/image" Target="media/image69.jpg"/><Relationship Id="rId3" Type="http://schemas.openxmlformats.org/officeDocument/2006/relationships/styles" Target="styles.xml"/><Relationship Id="rId25" Type="http://schemas.openxmlformats.org/officeDocument/2006/relationships/hyperlink" Target="https://spectrum.ieee.org/tech-talk/computing/hardware/quantum-computer-error-correction-is-getting-practical" TargetMode="External"/><Relationship Id="rId46" Type="http://schemas.openxmlformats.org/officeDocument/2006/relationships/hyperlink" Target="https://github.com/boundary/folsom" TargetMode="External"/><Relationship Id="rId67" Type="http://schemas.openxmlformats.org/officeDocument/2006/relationships/hyperlink" Target="http://ncoic.org" TargetMode="External"/><Relationship Id="rId116" Type="http://schemas.openxmlformats.org/officeDocument/2006/relationships/hyperlink" Target="http://mewe.com/i/stevenmcgee2" TargetMode="External"/><Relationship Id="rId137" Type="http://schemas.openxmlformats.org/officeDocument/2006/relationships/image" Target="media/image17.jpeg"/><Relationship Id="rId158" Type="http://schemas.openxmlformats.org/officeDocument/2006/relationships/image" Target="media/image38.jpg"/><Relationship Id="rId20" Type="http://schemas.openxmlformats.org/officeDocument/2006/relationships/hyperlink" Target="https://cryptonews.com/coins/veritaseum/" TargetMode="External"/><Relationship Id="rId41" Type="http://schemas.openxmlformats.org/officeDocument/2006/relationships/hyperlink" Target="http://digitalchamber.org" TargetMode="External"/><Relationship Id="rId62" Type="http://schemas.openxmlformats.org/officeDocument/2006/relationships/hyperlink" Target="http://wired.com/2014/10/overstock-com-assembles-coders-build-bitcoin-like-stock-market/" TargetMode="External"/><Relationship Id="rId83" Type="http://schemas.openxmlformats.org/officeDocument/2006/relationships/hyperlink" Target="http://dictionaryofeconomics.com/article?id=pde2008_S000195" TargetMode="External"/><Relationship Id="rId88" Type="http://schemas.openxmlformats.org/officeDocument/2006/relationships/hyperlink" Target="https://thebigbelltest.org/team/nist-boulder/" TargetMode="External"/><Relationship Id="rId111" Type="http://schemas.openxmlformats.org/officeDocument/2006/relationships/hyperlink" Target="https://medium.com/@heart.beacon.cycle/deep-thought-pondering-the-bitcoin-blockchain-f20ad6112d7" TargetMode="External"/><Relationship Id="rId132" Type="http://schemas.openxmlformats.org/officeDocument/2006/relationships/hyperlink" Target="https://parler.com/user/Ecoeconomicepochs" TargetMode="External"/><Relationship Id="rId153" Type="http://schemas.openxmlformats.org/officeDocument/2006/relationships/image" Target="media/image33.jpeg"/><Relationship Id="rId174" Type="http://schemas.openxmlformats.org/officeDocument/2006/relationships/image" Target="media/image54.jpeg"/><Relationship Id="rId179" Type="http://schemas.openxmlformats.org/officeDocument/2006/relationships/image" Target="media/image59.jpeg"/><Relationship Id="rId195" Type="http://schemas.openxmlformats.org/officeDocument/2006/relationships/image" Target="media/image75.jpg"/><Relationship Id="rId190" Type="http://schemas.openxmlformats.org/officeDocument/2006/relationships/image" Target="media/image70.jpg"/><Relationship Id="rId15" Type="http://schemas.openxmlformats.org/officeDocument/2006/relationships/hyperlink" Target="https://en.wikipedia.org/wiki/Simon_Kuznets" TargetMode="External"/><Relationship Id="rId36" Type="http://schemas.openxmlformats.org/officeDocument/2006/relationships/image" Target="media/image9.jpg"/><Relationship Id="rId57" Type="http://schemas.openxmlformats.org/officeDocument/2006/relationships/hyperlink" Target="http://www.scribd.com/doc/212582547/ton01-IDMaps-Global-Internet-Host-Distance-Estimation-Service-HOPS-Host-Proximity-Service-%E2%80%9CIDMaps%E2%80%9D-Service-SONAR-HOPS" TargetMode="External"/><Relationship Id="rId106" Type="http://schemas.openxmlformats.org/officeDocument/2006/relationships/hyperlink" Target="https://weheartit.com/steven_mcgee_1/collections" TargetMode="External"/><Relationship Id="rId127" Type="http://schemas.openxmlformats.org/officeDocument/2006/relationships/hyperlink" Target="https://gitter.im/EcoEconHeartbeat/Lobby" TargetMode="External"/><Relationship Id="rId10" Type="http://schemas.openxmlformats.org/officeDocument/2006/relationships/image" Target="media/image4.jpg"/><Relationship Id="rId31" Type="http://schemas.openxmlformats.org/officeDocument/2006/relationships/hyperlink" Target="https://lawoftime.org/education/" TargetMode="External"/><Relationship Id="rId52" Type="http://schemas.openxmlformats.org/officeDocument/2006/relationships/hyperlink" Target="https://github.com" TargetMode="External"/><Relationship Id="rId73" Type="http://schemas.openxmlformats.org/officeDocument/2006/relationships/hyperlink" Target="http://ccedk.com/dc/btsr" TargetMode="External"/><Relationship Id="rId78" Type="http://schemas.openxmlformats.org/officeDocument/2006/relationships/hyperlink" Target="https://en.wikipedia.org/wiki/USMTF" TargetMode="External"/><Relationship Id="rId94" Type="http://schemas.openxmlformats.org/officeDocument/2006/relationships/hyperlink" Target="https://phys.org/news/2015-11-nist-team-spooky-action-distance.html" TargetMode="External"/><Relationship Id="rId99" Type="http://schemas.openxmlformats.org/officeDocument/2006/relationships/image" Target="media/image13.jpeg"/><Relationship Id="rId101" Type="http://schemas.openxmlformats.org/officeDocument/2006/relationships/hyperlink" Target="https://www.codaworx.com/project/heart-beacon-city-of-portland" TargetMode="External"/><Relationship Id="rId122" Type="http://schemas.openxmlformats.org/officeDocument/2006/relationships/hyperlink" Target="https://www.minds.com/beaconheart/" TargetMode="External"/><Relationship Id="rId143" Type="http://schemas.openxmlformats.org/officeDocument/2006/relationships/image" Target="media/image23.jpeg"/><Relationship Id="rId148" Type="http://schemas.openxmlformats.org/officeDocument/2006/relationships/image" Target="media/image28.jpeg"/><Relationship Id="rId164" Type="http://schemas.openxmlformats.org/officeDocument/2006/relationships/image" Target="media/image44.jpg"/><Relationship Id="rId169" Type="http://schemas.openxmlformats.org/officeDocument/2006/relationships/image" Target="media/image49.jpeg"/><Relationship Id="rId185"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0.jpg"/><Relationship Id="rId26" Type="http://schemas.openxmlformats.org/officeDocument/2006/relationships/hyperlink" Target="https://youtu.be/-hxljpxTaiA?t=211" TargetMode="External"/><Relationship Id="rId47" Type="http://schemas.openxmlformats.org/officeDocument/2006/relationships/hyperlink" Target="http://www.coindesk.com/whats-big-idea-behind-ethereums-world-computer/" TargetMode="External"/><Relationship Id="rId68" Type="http://schemas.openxmlformats.org/officeDocument/2006/relationships/hyperlink" Target="http://niem.gov" TargetMode="External"/><Relationship Id="rId89" Type="http://schemas.openxmlformats.org/officeDocument/2006/relationships/hyperlink" Target="https://spectrum.ieee.org/tech-talk/computing/hardware/quantum-computer-error-correction-is-getting-practical" TargetMode="External"/><Relationship Id="rId112" Type="http://schemas.openxmlformats.org/officeDocument/2006/relationships/hyperlink" Target="https://medium.com/@heart.beacon.cycle/delusional-bitcoin-vs-fools-gold-e4bea26afba8" TargetMode="External"/><Relationship Id="rId133" Type="http://schemas.openxmlformats.org/officeDocument/2006/relationships/hyperlink" Target="https://www.lawoftime.org/lawoftime/synchronicmathematics.html" TargetMode="External"/><Relationship Id="rId154" Type="http://schemas.openxmlformats.org/officeDocument/2006/relationships/image" Target="media/image34.jpg"/><Relationship Id="rId175" Type="http://schemas.openxmlformats.org/officeDocument/2006/relationships/image" Target="media/image55.jpg"/><Relationship Id="rId196" Type="http://schemas.openxmlformats.org/officeDocument/2006/relationships/image" Target="media/image76.jpg"/><Relationship Id="rId200" Type="http://schemas.openxmlformats.org/officeDocument/2006/relationships/glossaryDocument" Target="glossary/document.xml"/><Relationship Id="rId16" Type="http://schemas.openxmlformats.org/officeDocument/2006/relationships/hyperlink" Target="https://bilski.typepad.com/blog/2018/03/good-vibrations-bad-vibrations-american-axle-v-neapco-ruling.html" TargetMode="External"/><Relationship Id="rId37" Type="http://schemas.openxmlformats.org/officeDocument/2006/relationships/image" Target="media/image10.jpeg"/><Relationship Id="rId58" Type="http://schemas.openxmlformats.org/officeDocument/2006/relationships/hyperlink" Target="http://krypton.rocks" TargetMode="External"/><Relationship Id="rId79" Type="http://schemas.openxmlformats.org/officeDocument/2006/relationships/hyperlink" Target="https://en.wikipedia.org/wiki/Time_series_database" TargetMode="External"/><Relationship Id="rId102" Type="http://schemas.openxmlformats.org/officeDocument/2006/relationships/hyperlink" Target="https://codaworx.com/project/heart-beacon-city-of-portland" TargetMode="External"/><Relationship Id="rId123" Type="http://schemas.openxmlformats.org/officeDocument/2006/relationships/hyperlink" Target="https://twitter.com/Heart_Beacon" TargetMode="External"/><Relationship Id="rId144" Type="http://schemas.openxmlformats.org/officeDocument/2006/relationships/image" Target="media/image24.jpg"/><Relationship Id="rId90" Type="http://schemas.openxmlformats.org/officeDocument/2006/relationships/hyperlink" Target="https://tinyurl.com/e4h5wxk" TargetMode="External"/><Relationship Id="rId165" Type="http://schemas.openxmlformats.org/officeDocument/2006/relationships/image" Target="media/image45.jpeg"/><Relationship Id="rId186" Type="http://schemas.openxmlformats.org/officeDocument/2006/relationships/image" Target="media/image66.jpeg"/><Relationship Id="rId27" Type="http://schemas.openxmlformats.org/officeDocument/2006/relationships/hyperlink" Target="https://tinyurl.com/e4h5wxk" TargetMode="External"/><Relationship Id="rId48" Type="http://schemas.openxmlformats.org/officeDocument/2006/relationships/hyperlink" Target="LINK" TargetMode="External"/><Relationship Id="rId69" Type="http://schemas.openxmlformats.org/officeDocument/2006/relationships/hyperlink" Target="http://blockchainwizards.com/nxtfoundation/" TargetMode="External"/><Relationship Id="rId113" Type="http://schemas.openxmlformats.org/officeDocument/2006/relationships/hyperlink" Target="https://pinterest.com/mcgee3077/eco-economic-heartbeat/" TargetMode="External"/><Relationship Id="rId134" Type="http://schemas.openxmlformats.org/officeDocument/2006/relationships/image" Target="media/image16.jpg"/><Relationship Id="rId80" Type="http://schemas.openxmlformats.org/officeDocument/2006/relationships/hyperlink" Target="https://en.wikipedia.org/wiki/Time_series_database" TargetMode="External"/><Relationship Id="rId155" Type="http://schemas.openxmlformats.org/officeDocument/2006/relationships/image" Target="media/image35.jpg"/><Relationship Id="rId176" Type="http://schemas.openxmlformats.org/officeDocument/2006/relationships/image" Target="media/image56.jpg"/><Relationship Id="rId197" Type="http://schemas.openxmlformats.org/officeDocument/2006/relationships/footer" Target="footer2.xml"/><Relationship Id="rId201" Type="http://schemas.openxmlformats.org/officeDocument/2006/relationships/theme" Target="theme/theme1.xml"/><Relationship Id="rId17" Type="http://schemas.openxmlformats.org/officeDocument/2006/relationships/hyperlink" Target="https://tinyurl.com/4w4m359h" TargetMode="External"/><Relationship Id="rId38" Type="http://schemas.openxmlformats.org/officeDocument/2006/relationships/image" Target="media/image11.jpeg"/><Relationship Id="rId59" Type="http://schemas.openxmlformats.org/officeDocument/2006/relationships/hyperlink" Target="https://getkong.org/about/" TargetMode="External"/><Relationship Id="rId103" Type="http://schemas.openxmlformats.org/officeDocument/2006/relationships/image" Target="media/image15.png"/><Relationship Id="rId124" Type="http://schemas.openxmlformats.org/officeDocument/2006/relationships/hyperlink" Target="https://www.subscribestar.com/eco_econ_epochs" TargetMode="External"/><Relationship Id="rId70" Type="http://schemas.openxmlformats.org/officeDocument/2006/relationships/hyperlink" Target="http://bit.ly/2aVChk9" TargetMode="External"/><Relationship Id="rId91" Type="http://schemas.openxmlformats.org/officeDocument/2006/relationships/hyperlink" Target="https://www.nature.com/articles/s41534-021-00393-3" TargetMode="External"/><Relationship Id="rId145" Type="http://schemas.openxmlformats.org/officeDocument/2006/relationships/image" Target="media/image25.jpg"/><Relationship Id="rId166" Type="http://schemas.openxmlformats.org/officeDocument/2006/relationships/image" Target="media/image46.jpg"/><Relationship Id="rId187" Type="http://schemas.openxmlformats.org/officeDocument/2006/relationships/image" Target="media/image67.jpg"/><Relationship Id="rId1" Type="http://schemas.openxmlformats.org/officeDocument/2006/relationships/customXml" Target="../customXml/item1.xml"/><Relationship Id="rId28" Type="http://schemas.openxmlformats.org/officeDocument/2006/relationships/hyperlink" Target="https://www.nature.com/articles/s41534-021-00393-3" TargetMode="External"/><Relationship Id="rId49" Type="http://schemas.openxmlformats.org/officeDocument/2006/relationships/hyperlink" Target="https://en.wikipedia.org/wiki/Federation" TargetMode="External"/><Relationship Id="rId114" Type="http://schemas.openxmlformats.org/officeDocument/2006/relationships/hyperlink" Target="https://www.pinterest.com/heartbeaconcycle/eco-economic-heartbeat/" TargetMode="External"/><Relationship Id="rId60" Type="http://schemas.openxmlformats.org/officeDocument/2006/relationships/hyperlink" Target="http://www.alexandria.io/" TargetMode="External"/><Relationship Id="rId81" Type="http://schemas.openxmlformats.org/officeDocument/2006/relationships/hyperlink" Target="https://en.wikipedia.org/wiki/Terra_(currency)" TargetMode="External"/><Relationship Id="rId135" Type="http://schemas.openxmlformats.org/officeDocument/2006/relationships/footer" Target="footer1.xml"/><Relationship Id="rId156" Type="http://schemas.openxmlformats.org/officeDocument/2006/relationships/image" Target="media/image36.jpg"/><Relationship Id="rId177" Type="http://schemas.openxmlformats.org/officeDocument/2006/relationships/image" Target="media/image57.jpg"/><Relationship Id="rId198" Type="http://schemas.openxmlformats.org/officeDocument/2006/relationships/header" Target="header2.xml"/><Relationship Id="rId18" Type="http://schemas.openxmlformats.org/officeDocument/2006/relationships/hyperlink" Target="https://youtu.be/wUpOlqbHcjI?t=111" TargetMode="External"/><Relationship Id="rId39" Type="http://schemas.openxmlformats.org/officeDocument/2006/relationships/hyperlink" Target="https://bitnation.co/main/" TargetMode="External"/><Relationship Id="rId50" Type="http://schemas.openxmlformats.org/officeDocument/2006/relationships/hyperlink" Target="http://www.coindesk.com/25-bitcoin-companies-are-trying-to-organize-into-a-smart-contract-federation/" TargetMode="External"/><Relationship Id="rId104" Type="http://schemas.openxmlformats.org/officeDocument/2006/relationships/hyperlink" Target="https://github.com/Beacon-Heart" TargetMode="External"/><Relationship Id="rId125" Type="http://schemas.openxmlformats.org/officeDocument/2006/relationships/hyperlink" Target="https://www.linkedin.com/in/ecoeconepochs/" TargetMode="External"/><Relationship Id="rId146" Type="http://schemas.openxmlformats.org/officeDocument/2006/relationships/image" Target="media/image26.jpg"/><Relationship Id="rId167" Type="http://schemas.openxmlformats.org/officeDocument/2006/relationships/image" Target="media/image47.jpeg"/><Relationship Id="rId188" Type="http://schemas.openxmlformats.org/officeDocument/2006/relationships/image" Target="media/image68.jpg"/><Relationship Id="rId71" Type="http://schemas.openxmlformats.org/officeDocument/2006/relationships/hyperlink" Target="https://ccedk.com/dc/obits" TargetMode="External"/><Relationship Id="rId92" Type="http://schemas.openxmlformats.org/officeDocument/2006/relationships/hyperlink" Target="https://thebigbelltest.org/team/nist-bould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7764"/>
    <w:rsid w:val="000F1544"/>
    <w:rsid w:val="00107F57"/>
    <w:rsid w:val="002317FE"/>
    <w:rsid w:val="003615BB"/>
    <w:rsid w:val="006025CA"/>
    <w:rsid w:val="006B3505"/>
    <w:rsid w:val="007D4ECB"/>
    <w:rsid w:val="0088715C"/>
    <w:rsid w:val="008A01ED"/>
    <w:rsid w:val="009B4326"/>
    <w:rsid w:val="009D7920"/>
    <w:rsid w:val="00A03BBB"/>
    <w:rsid w:val="00A23A1A"/>
    <w:rsid w:val="00C06089"/>
    <w:rsid w:val="00C165B5"/>
    <w:rsid w:val="00C179C8"/>
    <w:rsid w:val="00C4123E"/>
    <w:rsid w:val="00CE3489"/>
    <w:rsid w:val="00E8572C"/>
    <w:rsid w:val="00EA3B37"/>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2022-04-27T00:00:00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113</Pages>
  <Words>21751</Words>
  <Characters>123987</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144</cp:revision>
  <cp:lastPrinted>2021-05-24T14:32:00Z</cp:lastPrinted>
  <dcterms:created xsi:type="dcterms:W3CDTF">2022-04-01T21:43:00Z</dcterms:created>
  <dcterms:modified xsi:type="dcterms:W3CDTF">2022-04-27T15:44:00Z</dcterms:modified>
</cp:coreProperties>
</file>